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B0" w:rsidRPr="007725B0" w:rsidRDefault="007725B0" w:rsidP="007725B0">
      <w:pPr>
        <w:jc w:val="right"/>
        <w:rPr>
          <w:b/>
          <w:sz w:val="20"/>
          <w:szCs w:val="20"/>
        </w:rPr>
      </w:pPr>
    </w:p>
    <w:p w:rsidR="00D76CA5" w:rsidRDefault="00CA0394" w:rsidP="00CA0394">
      <w:pPr>
        <w:spacing w:before="40"/>
        <w:jc w:val="center"/>
      </w:pPr>
      <w:r w:rsidRPr="00CA0394">
        <w:t>МИНИСТЕРСТВ</w:t>
      </w:r>
      <w:r w:rsidR="00791B08">
        <w:t>О</w:t>
      </w:r>
      <w:r w:rsidRPr="00CA0394">
        <w:t xml:space="preserve"> РОССИЙСКОЙ ФЕДЕРАЦИИ </w:t>
      </w:r>
    </w:p>
    <w:p w:rsidR="00D76CA5" w:rsidRDefault="00CA0394" w:rsidP="00CA0394">
      <w:pPr>
        <w:spacing w:before="40"/>
        <w:jc w:val="center"/>
      </w:pPr>
      <w:r w:rsidRPr="00CA0394">
        <w:t xml:space="preserve">ПО ДЕЛАМ ГРАЖДАНСКОЙ ОБОРОНЫ, ЧРЕЗВЫЧАЙНЫМ СИТУАЦИЯМ </w:t>
      </w:r>
    </w:p>
    <w:p w:rsidR="00CA0394" w:rsidRPr="00CA0394" w:rsidRDefault="00CA0394" w:rsidP="00CA0394">
      <w:pPr>
        <w:spacing w:before="40"/>
        <w:jc w:val="center"/>
      </w:pPr>
      <w:r w:rsidRPr="00CA0394">
        <w:t>И ЛИКВИДАЦИИ ПОСЛЕДСТВИЙ СТИХИЙНЫХ БЕДСТВИЙ</w:t>
      </w:r>
    </w:p>
    <w:p w:rsidR="00791B08" w:rsidRDefault="00791B08" w:rsidP="00791B08">
      <w:pPr>
        <w:spacing w:before="40"/>
        <w:jc w:val="center"/>
      </w:pPr>
      <w:r w:rsidRPr="00CA0394">
        <w:t xml:space="preserve">ОБЩЕРОССИЙСКАЯ ОБЩЕСТВЕННАЯ ОРГАНИЗАЦИЯ </w:t>
      </w:r>
    </w:p>
    <w:p w:rsidR="00791B08" w:rsidRPr="00CA0394" w:rsidRDefault="00791B08" w:rsidP="00791B08">
      <w:pPr>
        <w:spacing w:before="40"/>
        <w:jc w:val="center"/>
      </w:pPr>
      <w:r w:rsidRPr="00CA0394">
        <w:t>«РОССИЙСКИЙ СОЮЗ СПАСАТЕЛЕЙ»</w:t>
      </w:r>
    </w:p>
    <w:p w:rsidR="00343298" w:rsidRDefault="00CA0394" w:rsidP="00CA0394">
      <w:pPr>
        <w:spacing w:before="40"/>
        <w:jc w:val="center"/>
      </w:pPr>
      <w:r w:rsidRPr="00CA0394">
        <w:t xml:space="preserve">БАШКИРСКИЙ МЕЖОТРАСЛЕВОЙ </w:t>
      </w:r>
      <w:r w:rsidR="00343298">
        <w:t>ИНСТИТУТ ОХРАНЫ ТРУДА, ЭКОЛОГИИ</w:t>
      </w:r>
    </w:p>
    <w:p w:rsidR="00CA0394" w:rsidRPr="00CA0394" w:rsidRDefault="00CA0394" w:rsidP="00CA0394">
      <w:pPr>
        <w:spacing w:before="40"/>
        <w:jc w:val="center"/>
      </w:pPr>
      <w:r w:rsidRPr="00CA0394">
        <w:t>И БЕЗОПАСНОСТИ НА ПРОИЗВОДСТВЕ</w:t>
      </w:r>
    </w:p>
    <w:p w:rsidR="008D1B9D" w:rsidRPr="00622D98" w:rsidRDefault="008D1B9D">
      <w:pPr>
        <w:jc w:val="center"/>
        <w:rPr>
          <w:b/>
          <w:bCs/>
          <w:sz w:val="26"/>
          <w:szCs w:val="26"/>
        </w:rPr>
      </w:pPr>
    </w:p>
    <w:p w:rsidR="00CB16EC" w:rsidRPr="00622D98" w:rsidRDefault="00CB16EC">
      <w:pPr>
        <w:jc w:val="center"/>
        <w:rPr>
          <w:b/>
          <w:bCs/>
          <w:sz w:val="26"/>
          <w:szCs w:val="26"/>
        </w:rPr>
      </w:pPr>
    </w:p>
    <w:p w:rsidR="008D1B9D" w:rsidRPr="003016AF" w:rsidRDefault="00CB16EC" w:rsidP="005F397E">
      <w:pPr>
        <w:jc w:val="center"/>
        <w:rPr>
          <w:b/>
          <w:bCs/>
          <w:sz w:val="26"/>
          <w:szCs w:val="26"/>
        </w:rPr>
      </w:pPr>
      <w:r w:rsidRPr="003016AF">
        <w:rPr>
          <w:b/>
          <w:bCs/>
          <w:sz w:val="26"/>
          <w:szCs w:val="26"/>
        </w:rPr>
        <w:t>ПОЛОЖЕНИЕ</w:t>
      </w:r>
    </w:p>
    <w:p w:rsidR="00C60B71" w:rsidRDefault="008D1B9D" w:rsidP="005F397E">
      <w:pPr>
        <w:jc w:val="center"/>
        <w:rPr>
          <w:b/>
          <w:bCs/>
          <w:sz w:val="26"/>
          <w:szCs w:val="26"/>
        </w:rPr>
      </w:pPr>
      <w:r w:rsidRPr="003016AF">
        <w:rPr>
          <w:b/>
          <w:bCs/>
          <w:sz w:val="26"/>
          <w:szCs w:val="26"/>
        </w:rPr>
        <w:t xml:space="preserve">об условиях и порядке проведения </w:t>
      </w:r>
      <w:r w:rsidRPr="003016AF">
        <w:rPr>
          <w:b/>
          <w:bCs/>
          <w:sz w:val="26"/>
          <w:szCs w:val="26"/>
          <w:lang w:val="en-US"/>
        </w:rPr>
        <w:t>I</w:t>
      </w:r>
      <w:r w:rsidRPr="003016AF">
        <w:rPr>
          <w:b/>
          <w:bCs/>
          <w:sz w:val="26"/>
          <w:szCs w:val="26"/>
        </w:rPr>
        <w:t xml:space="preserve"> Всероссийского конкурса </w:t>
      </w:r>
    </w:p>
    <w:p w:rsidR="008D1B9D" w:rsidRPr="003016AF" w:rsidRDefault="008D1B9D" w:rsidP="005F397E">
      <w:pPr>
        <w:jc w:val="center"/>
        <w:rPr>
          <w:b/>
          <w:bCs/>
          <w:sz w:val="26"/>
          <w:szCs w:val="26"/>
        </w:rPr>
      </w:pPr>
      <w:r w:rsidRPr="003016AF">
        <w:rPr>
          <w:b/>
          <w:bCs/>
          <w:sz w:val="26"/>
          <w:szCs w:val="26"/>
        </w:rPr>
        <w:t xml:space="preserve">«Лучший специалист по </w:t>
      </w:r>
      <w:r w:rsidR="00E00C14">
        <w:rPr>
          <w:b/>
          <w:bCs/>
          <w:sz w:val="26"/>
          <w:szCs w:val="26"/>
        </w:rPr>
        <w:t>пожарн</w:t>
      </w:r>
      <w:r w:rsidR="004640CF">
        <w:rPr>
          <w:b/>
          <w:bCs/>
          <w:sz w:val="26"/>
          <w:szCs w:val="26"/>
        </w:rPr>
        <w:t>ой безопасности</w:t>
      </w:r>
      <w:r w:rsidRPr="003016AF">
        <w:rPr>
          <w:b/>
          <w:bCs/>
          <w:sz w:val="26"/>
          <w:szCs w:val="26"/>
        </w:rPr>
        <w:t xml:space="preserve"> России – </w:t>
      </w:r>
      <w:r w:rsidR="00E00C14">
        <w:rPr>
          <w:b/>
          <w:bCs/>
          <w:sz w:val="26"/>
          <w:szCs w:val="26"/>
        </w:rPr>
        <w:t>2018</w:t>
      </w:r>
      <w:r w:rsidRPr="003016AF">
        <w:rPr>
          <w:b/>
          <w:bCs/>
          <w:sz w:val="26"/>
          <w:szCs w:val="26"/>
        </w:rPr>
        <w:t>»</w:t>
      </w:r>
    </w:p>
    <w:p w:rsidR="008D1B9D" w:rsidRPr="003016AF" w:rsidRDefault="008D1B9D" w:rsidP="005F397E">
      <w:pPr>
        <w:jc w:val="center"/>
        <w:rPr>
          <w:b/>
          <w:bCs/>
          <w:sz w:val="26"/>
          <w:szCs w:val="26"/>
        </w:rPr>
      </w:pPr>
    </w:p>
    <w:p w:rsidR="008D1B9D" w:rsidRPr="003016AF" w:rsidRDefault="008D1B9D" w:rsidP="005F397E">
      <w:pPr>
        <w:jc w:val="center"/>
        <w:rPr>
          <w:b/>
          <w:bCs/>
          <w:sz w:val="26"/>
          <w:szCs w:val="26"/>
        </w:rPr>
      </w:pPr>
      <w:r w:rsidRPr="003016AF">
        <w:rPr>
          <w:b/>
          <w:bCs/>
          <w:sz w:val="26"/>
          <w:szCs w:val="26"/>
        </w:rPr>
        <w:t>1. Общие положения</w:t>
      </w:r>
    </w:p>
    <w:p w:rsidR="008D1B9D" w:rsidRPr="003016AF" w:rsidRDefault="008D1B9D" w:rsidP="005F397E">
      <w:pPr>
        <w:jc w:val="both"/>
        <w:rPr>
          <w:sz w:val="26"/>
          <w:szCs w:val="26"/>
        </w:rPr>
      </w:pPr>
    </w:p>
    <w:p w:rsidR="008D1B9D" w:rsidRPr="007725B0" w:rsidRDefault="008D1B9D" w:rsidP="007725B0">
      <w:pPr>
        <w:pStyle w:val="a8"/>
        <w:numPr>
          <w:ilvl w:val="1"/>
          <w:numId w:val="17"/>
        </w:numPr>
        <w:tabs>
          <w:tab w:val="left" w:pos="900"/>
        </w:tabs>
        <w:ind w:left="0" w:firstLine="426"/>
        <w:jc w:val="both"/>
        <w:rPr>
          <w:sz w:val="26"/>
          <w:szCs w:val="26"/>
        </w:rPr>
      </w:pPr>
      <w:r w:rsidRPr="007725B0">
        <w:rPr>
          <w:sz w:val="26"/>
          <w:szCs w:val="26"/>
        </w:rPr>
        <w:t xml:space="preserve">Настоящее Положение устанавливает порядок проведения </w:t>
      </w:r>
      <w:r w:rsidRPr="007725B0">
        <w:rPr>
          <w:sz w:val="26"/>
          <w:szCs w:val="26"/>
          <w:lang w:val="en-US"/>
        </w:rPr>
        <w:t>I</w:t>
      </w:r>
      <w:r w:rsidRPr="007725B0">
        <w:rPr>
          <w:sz w:val="26"/>
          <w:szCs w:val="26"/>
        </w:rPr>
        <w:t xml:space="preserve"> Всероссийского конкурса «Лучший специалист по </w:t>
      </w:r>
      <w:r w:rsidR="00E00C14" w:rsidRPr="007725B0">
        <w:rPr>
          <w:sz w:val="26"/>
          <w:szCs w:val="26"/>
        </w:rPr>
        <w:t>пожарн</w:t>
      </w:r>
      <w:r w:rsidR="002D1CC3" w:rsidRPr="007725B0">
        <w:rPr>
          <w:sz w:val="26"/>
          <w:szCs w:val="26"/>
        </w:rPr>
        <w:t>ой безопасности</w:t>
      </w:r>
      <w:r w:rsidRPr="007725B0">
        <w:rPr>
          <w:sz w:val="26"/>
          <w:szCs w:val="26"/>
        </w:rPr>
        <w:t xml:space="preserve"> России – </w:t>
      </w:r>
      <w:r w:rsidR="00E00C14" w:rsidRPr="007725B0">
        <w:rPr>
          <w:sz w:val="26"/>
          <w:szCs w:val="26"/>
        </w:rPr>
        <w:t>2018</w:t>
      </w:r>
      <w:r w:rsidRPr="007725B0">
        <w:rPr>
          <w:sz w:val="26"/>
          <w:szCs w:val="26"/>
        </w:rPr>
        <w:t xml:space="preserve">» (далее конкурс) среди специалистов по </w:t>
      </w:r>
      <w:r w:rsidR="00E00C14" w:rsidRPr="007725B0">
        <w:rPr>
          <w:sz w:val="26"/>
          <w:szCs w:val="26"/>
        </w:rPr>
        <w:t>пожарн</w:t>
      </w:r>
      <w:r w:rsidR="002D1CC3" w:rsidRPr="007725B0">
        <w:rPr>
          <w:sz w:val="26"/>
          <w:szCs w:val="26"/>
        </w:rPr>
        <w:t>ой безопасности</w:t>
      </w:r>
      <w:r w:rsidR="007725B0" w:rsidRPr="007725B0">
        <w:rPr>
          <w:sz w:val="26"/>
          <w:szCs w:val="26"/>
        </w:rPr>
        <w:t xml:space="preserve"> предприятий</w:t>
      </w:r>
      <w:r w:rsidRPr="007725B0">
        <w:rPr>
          <w:sz w:val="26"/>
          <w:szCs w:val="26"/>
        </w:rPr>
        <w:t>.</w:t>
      </w:r>
    </w:p>
    <w:p w:rsidR="008D1B9D" w:rsidRPr="003016AF" w:rsidRDefault="007725B0" w:rsidP="005F397E">
      <w:pPr>
        <w:tabs>
          <w:tab w:val="left" w:pos="540"/>
          <w:tab w:val="left" w:pos="90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8D1B9D" w:rsidRPr="003016AF">
        <w:rPr>
          <w:sz w:val="26"/>
          <w:szCs w:val="26"/>
        </w:rPr>
        <w:t>.</w:t>
      </w:r>
      <w:r w:rsidR="008D1B9D" w:rsidRPr="003016AF">
        <w:rPr>
          <w:sz w:val="26"/>
          <w:szCs w:val="26"/>
        </w:rPr>
        <w:tab/>
        <w:t>Данное Положение и условия участия в конкурсе публику</w:t>
      </w:r>
      <w:r w:rsidR="008D1B9D">
        <w:rPr>
          <w:sz w:val="26"/>
          <w:szCs w:val="26"/>
        </w:rPr>
        <w:t>ю</w:t>
      </w:r>
      <w:r w:rsidR="008D1B9D" w:rsidRPr="003016AF">
        <w:rPr>
          <w:sz w:val="26"/>
          <w:szCs w:val="26"/>
        </w:rPr>
        <w:t>тся в общероссийской специализированной газете «Охрана труда и промышленная безопасность»</w:t>
      </w:r>
      <w:r w:rsidR="00E233BB">
        <w:rPr>
          <w:sz w:val="26"/>
          <w:szCs w:val="26"/>
        </w:rPr>
        <w:t>, журнале «Пожарное дело»</w:t>
      </w:r>
      <w:r w:rsidR="0044260A">
        <w:rPr>
          <w:sz w:val="26"/>
          <w:szCs w:val="26"/>
        </w:rPr>
        <w:t xml:space="preserve"> </w:t>
      </w:r>
      <w:r w:rsidR="008D1B9D" w:rsidRPr="003016AF">
        <w:rPr>
          <w:sz w:val="26"/>
          <w:szCs w:val="26"/>
        </w:rPr>
        <w:t>и на интернет-сайт</w:t>
      </w:r>
      <w:r w:rsidR="008D1B9D">
        <w:rPr>
          <w:sz w:val="26"/>
          <w:szCs w:val="26"/>
        </w:rPr>
        <w:t xml:space="preserve">ах </w:t>
      </w:r>
      <w:r w:rsidR="006729B4">
        <w:rPr>
          <w:sz w:val="26"/>
          <w:szCs w:val="26"/>
        </w:rPr>
        <w:t xml:space="preserve">организаторов: </w:t>
      </w:r>
      <w:r w:rsidR="00E233BB" w:rsidRPr="00BD0F49">
        <w:rPr>
          <w:sz w:val="26"/>
          <w:szCs w:val="26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="00E233BB">
        <w:rPr>
          <w:sz w:val="26"/>
          <w:szCs w:val="26"/>
        </w:rPr>
        <w:t>(</w:t>
      </w:r>
      <w:hyperlink r:id="rId5" w:history="1">
        <w:r w:rsidR="00E233BB" w:rsidRPr="00E35C9E">
          <w:rPr>
            <w:rStyle w:val="a3"/>
            <w:sz w:val="26"/>
            <w:szCs w:val="26"/>
            <w:lang w:val="en-US"/>
          </w:rPr>
          <w:t>www</w:t>
        </w:r>
        <w:r w:rsidR="00E233BB" w:rsidRPr="00E35C9E">
          <w:rPr>
            <w:rStyle w:val="a3"/>
            <w:sz w:val="26"/>
            <w:szCs w:val="26"/>
          </w:rPr>
          <w:t>.mchs.gov.ru</w:t>
        </w:r>
      </w:hyperlink>
      <w:r w:rsidR="00E233BB">
        <w:rPr>
          <w:sz w:val="26"/>
          <w:szCs w:val="26"/>
        </w:rPr>
        <w:t xml:space="preserve">), </w:t>
      </w:r>
      <w:r w:rsidR="00194DF9" w:rsidRPr="00AB55F1">
        <w:rPr>
          <w:sz w:val="26"/>
          <w:szCs w:val="26"/>
        </w:rPr>
        <w:t>Общероссийск</w:t>
      </w:r>
      <w:r w:rsidR="00194DF9">
        <w:rPr>
          <w:sz w:val="26"/>
          <w:szCs w:val="26"/>
        </w:rPr>
        <w:t>ой</w:t>
      </w:r>
      <w:r w:rsidR="00194DF9" w:rsidRPr="00AB55F1">
        <w:rPr>
          <w:sz w:val="26"/>
          <w:szCs w:val="26"/>
        </w:rPr>
        <w:t xml:space="preserve"> общественн</w:t>
      </w:r>
      <w:r w:rsidR="00194DF9">
        <w:rPr>
          <w:sz w:val="26"/>
          <w:szCs w:val="26"/>
        </w:rPr>
        <w:t>ой</w:t>
      </w:r>
      <w:r w:rsidR="00194DF9" w:rsidRPr="00AB55F1">
        <w:rPr>
          <w:sz w:val="26"/>
          <w:szCs w:val="26"/>
        </w:rPr>
        <w:t xml:space="preserve"> организаци</w:t>
      </w:r>
      <w:r w:rsidR="00194DF9">
        <w:rPr>
          <w:sz w:val="26"/>
          <w:szCs w:val="26"/>
        </w:rPr>
        <w:t>и</w:t>
      </w:r>
      <w:r w:rsidR="00194DF9" w:rsidRPr="00AB55F1">
        <w:rPr>
          <w:sz w:val="26"/>
          <w:szCs w:val="26"/>
        </w:rPr>
        <w:t xml:space="preserve"> «Российский союз спасателей»</w:t>
      </w:r>
      <w:r w:rsidR="00194DF9">
        <w:rPr>
          <w:sz w:val="26"/>
          <w:szCs w:val="26"/>
        </w:rPr>
        <w:t xml:space="preserve"> (</w:t>
      </w:r>
      <w:hyperlink r:id="rId6" w:history="1">
        <w:r w:rsidR="00194DF9" w:rsidRPr="00CB0729">
          <w:rPr>
            <w:rStyle w:val="a3"/>
            <w:sz w:val="26"/>
            <w:szCs w:val="26"/>
          </w:rPr>
          <w:t>www.ruor.org</w:t>
        </w:r>
      </w:hyperlink>
      <w:r w:rsidR="00194DF9">
        <w:rPr>
          <w:sz w:val="26"/>
          <w:szCs w:val="26"/>
        </w:rPr>
        <w:t xml:space="preserve">), </w:t>
      </w:r>
      <w:r w:rsidR="00194DF9" w:rsidRPr="00194DF9">
        <w:rPr>
          <w:sz w:val="26"/>
          <w:szCs w:val="26"/>
        </w:rPr>
        <w:t>Башкирск</w:t>
      </w:r>
      <w:r w:rsidR="00194DF9">
        <w:rPr>
          <w:sz w:val="26"/>
          <w:szCs w:val="26"/>
        </w:rPr>
        <w:t>ого</w:t>
      </w:r>
      <w:r w:rsidR="00194DF9" w:rsidRPr="00194DF9">
        <w:rPr>
          <w:sz w:val="26"/>
          <w:szCs w:val="26"/>
        </w:rPr>
        <w:t xml:space="preserve"> межотраслево</w:t>
      </w:r>
      <w:r w:rsidR="00194DF9">
        <w:rPr>
          <w:sz w:val="26"/>
          <w:szCs w:val="26"/>
        </w:rPr>
        <w:t>го</w:t>
      </w:r>
      <w:r w:rsidR="00194DF9" w:rsidRPr="00194DF9">
        <w:rPr>
          <w:sz w:val="26"/>
          <w:szCs w:val="26"/>
        </w:rPr>
        <w:t xml:space="preserve"> институт</w:t>
      </w:r>
      <w:r w:rsidR="00194DF9">
        <w:rPr>
          <w:sz w:val="26"/>
          <w:szCs w:val="26"/>
        </w:rPr>
        <w:t>а</w:t>
      </w:r>
      <w:r w:rsidR="00194DF9" w:rsidRPr="00194DF9">
        <w:rPr>
          <w:sz w:val="26"/>
          <w:szCs w:val="26"/>
        </w:rPr>
        <w:t xml:space="preserve"> охраны труда, экологии и безопасности на производстве </w:t>
      </w:r>
      <w:r w:rsidR="00194DF9">
        <w:rPr>
          <w:sz w:val="26"/>
          <w:szCs w:val="26"/>
        </w:rPr>
        <w:t>(</w:t>
      </w:r>
      <w:r w:rsidR="008D1B9D" w:rsidRPr="003016AF">
        <w:rPr>
          <w:sz w:val="26"/>
          <w:szCs w:val="26"/>
        </w:rPr>
        <w:t>ЧОУ «Межотраслевой институт»</w:t>
      </w:r>
      <w:r w:rsidR="00D0696D">
        <w:rPr>
          <w:sz w:val="26"/>
          <w:szCs w:val="26"/>
        </w:rPr>
        <w:t>;</w:t>
      </w:r>
      <w:r w:rsidR="005651C6">
        <w:rPr>
          <w:sz w:val="26"/>
          <w:szCs w:val="26"/>
        </w:rPr>
        <w:t xml:space="preserve"> </w:t>
      </w:r>
      <w:hyperlink r:id="rId7" w:history="1">
        <w:r w:rsidR="002D1CC3" w:rsidRPr="007A0813">
          <w:rPr>
            <w:rStyle w:val="a3"/>
            <w:sz w:val="26"/>
            <w:szCs w:val="26"/>
            <w:lang w:val="en-US"/>
          </w:rPr>
          <w:t>www</w:t>
        </w:r>
        <w:r w:rsidR="002D1CC3" w:rsidRPr="007A0813">
          <w:rPr>
            <w:rStyle w:val="a3"/>
            <w:sz w:val="26"/>
            <w:szCs w:val="26"/>
          </w:rPr>
          <w:t>.</w:t>
        </w:r>
        <w:r w:rsidR="002D1CC3" w:rsidRPr="007A0813">
          <w:rPr>
            <w:rStyle w:val="a3"/>
            <w:sz w:val="26"/>
            <w:szCs w:val="26"/>
            <w:lang w:val="en-US"/>
          </w:rPr>
          <w:t>bmipk</w:t>
        </w:r>
        <w:r w:rsidR="002D1CC3" w:rsidRPr="007A0813">
          <w:rPr>
            <w:rStyle w:val="a3"/>
            <w:sz w:val="26"/>
            <w:szCs w:val="26"/>
          </w:rPr>
          <w:t>.</w:t>
        </w:r>
        <w:r w:rsidR="002D1CC3" w:rsidRPr="007A0813">
          <w:rPr>
            <w:rStyle w:val="a3"/>
            <w:sz w:val="26"/>
            <w:szCs w:val="26"/>
            <w:lang w:val="en-US"/>
          </w:rPr>
          <w:t>ru</w:t>
        </w:r>
      </w:hyperlink>
      <w:r w:rsidR="008D1B9D" w:rsidRPr="003016AF">
        <w:rPr>
          <w:sz w:val="26"/>
          <w:szCs w:val="26"/>
        </w:rPr>
        <w:t>)</w:t>
      </w:r>
      <w:r w:rsidR="00BD0F49">
        <w:rPr>
          <w:sz w:val="26"/>
          <w:szCs w:val="26"/>
        </w:rPr>
        <w:t xml:space="preserve"> </w:t>
      </w:r>
      <w:r w:rsidR="00E00C14">
        <w:rPr>
          <w:sz w:val="26"/>
          <w:szCs w:val="26"/>
        </w:rPr>
        <w:t>и др</w:t>
      </w:r>
      <w:r w:rsidR="008D1B9D" w:rsidRPr="003016AF">
        <w:rPr>
          <w:sz w:val="26"/>
          <w:szCs w:val="26"/>
        </w:rPr>
        <w:t>.</w:t>
      </w:r>
    </w:p>
    <w:p w:rsidR="008D1B9D" w:rsidRPr="003016AF" w:rsidRDefault="008D1B9D" w:rsidP="005F397E">
      <w:pPr>
        <w:tabs>
          <w:tab w:val="left" w:pos="540"/>
          <w:tab w:val="left" w:pos="900"/>
        </w:tabs>
        <w:ind w:firstLine="360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1.</w:t>
      </w:r>
      <w:r w:rsidR="0043268D">
        <w:rPr>
          <w:sz w:val="26"/>
          <w:szCs w:val="26"/>
        </w:rPr>
        <w:t>3</w:t>
      </w:r>
      <w:r w:rsidRPr="003016AF">
        <w:rPr>
          <w:sz w:val="26"/>
          <w:szCs w:val="26"/>
        </w:rPr>
        <w:t>.</w:t>
      </w:r>
      <w:r w:rsidRPr="003016AF">
        <w:rPr>
          <w:sz w:val="26"/>
          <w:szCs w:val="26"/>
        </w:rPr>
        <w:tab/>
        <w:t>К участию в конкурсе допускается специалист:</w:t>
      </w:r>
    </w:p>
    <w:p w:rsidR="008D1B9D" w:rsidRPr="003016AF" w:rsidRDefault="00FB6E64" w:rsidP="005F397E">
      <w:pPr>
        <w:tabs>
          <w:tab w:val="left" w:pos="540"/>
          <w:tab w:val="left" w:pos="90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8D1B9D" w:rsidRPr="003016AF">
        <w:rPr>
          <w:sz w:val="26"/>
          <w:szCs w:val="26"/>
        </w:rPr>
        <w:t xml:space="preserve">имеющий опыт работы </w:t>
      </w:r>
      <w:r w:rsidR="002D1CC3" w:rsidRPr="002D1CC3">
        <w:rPr>
          <w:sz w:val="26"/>
          <w:szCs w:val="26"/>
        </w:rPr>
        <w:t xml:space="preserve">в должности специалиста по </w:t>
      </w:r>
      <w:r w:rsidR="00E00C14">
        <w:rPr>
          <w:sz w:val="26"/>
          <w:szCs w:val="26"/>
        </w:rPr>
        <w:t>пожарной безопасности</w:t>
      </w:r>
      <w:r w:rsidR="002D1CC3" w:rsidRPr="002D1CC3">
        <w:rPr>
          <w:sz w:val="26"/>
          <w:szCs w:val="26"/>
        </w:rPr>
        <w:t xml:space="preserve"> </w:t>
      </w:r>
      <w:r w:rsidR="00622D98">
        <w:rPr>
          <w:sz w:val="26"/>
          <w:szCs w:val="26"/>
        </w:rPr>
        <w:t>не менее 6 месяцев</w:t>
      </w:r>
      <w:r w:rsidR="008D1B9D" w:rsidRPr="003016AF">
        <w:rPr>
          <w:sz w:val="26"/>
          <w:szCs w:val="26"/>
        </w:rPr>
        <w:t>;</w:t>
      </w:r>
    </w:p>
    <w:p w:rsidR="008D1B9D" w:rsidRPr="003016AF" w:rsidRDefault="00FB6E64" w:rsidP="005F397E">
      <w:pPr>
        <w:tabs>
          <w:tab w:val="left" w:pos="540"/>
          <w:tab w:val="left" w:pos="90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gramStart"/>
      <w:r w:rsidR="008D1B9D" w:rsidRPr="003016AF">
        <w:rPr>
          <w:sz w:val="26"/>
          <w:szCs w:val="26"/>
        </w:rPr>
        <w:t>делегируемый</w:t>
      </w:r>
      <w:proofErr w:type="gramEnd"/>
      <w:r w:rsidR="008D1B9D" w:rsidRPr="003016AF">
        <w:rPr>
          <w:sz w:val="26"/>
          <w:szCs w:val="26"/>
        </w:rPr>
        <w:t xml:space="preserve"> организацией, зарегистрированной и функционирующей на территории Российской Федерации.</w:t>
      </w:r>
    </w:p>
    <w:p w:rsidR="008D1B9D" w:rsidRPr="003016AF" w:rsidRDefault="008D1B9D" w:rsidP="005F397E">
      <w:pPr>
        <w:tabs>
          <w:tab w:val="left" w:pos="540"/>
          <w:tab w:val="left" w:pos="900"/>
        </w:tabs>
        <w:ind w:firstLine="360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Количество участников конкурса от одной организации не ограничено.</w:t>
      </w:r>
    </w:p>
    <w:p w:rsidR="008D1B9D" w:rsidRPr="003016AF" w:rsidRDefault="008D1B9D" w:rsidP="005F397E">
      <w:pPr>
        <w:jc w:val="both"/>
        <w:rPr>
          <w:sz w:val="26"/>
          <w:szCs w:val="26"/>
        </w:rPr>
      </w:pPr>
    </w:p>
    <w:p w:rsidR="008D1B9D" w:rsidRPr="003016AF" w:rsidRDefault="008D1B9D" w:rsidP="005F397E">
      <w:pPr>
        <w:jc w:val="center"/>
        <w:rPr>
          <w:b/>
          <w:bCs/>
          <w:sz w:val="26"/>
          <w:szCs w:val="26"/>
        </w:rPr>
      </w:pPr>
      <w:r w:rsidRPr="003016AF">
        <w:rPr>
          <w:b/>
          <w:bCs/>
          <w:sz w:val="26"/>
          <w:szCs w:val="26"/>
        </w:rPr>
        <w:t>2. Цели и задачи конкурса</w:t>
      </w:r>
    </w:p>
    <w:p w:rsidR="008D1B9D" w:rsidRPr="003016AF" w:rsidRDefault="008D1B9D" w:rsidP="005F397E">
      <w:pPr>
        <w:tabs>
          <w:tab w:val="left" w:pos="540"/>
          <w:tab w:val="left" w:pos="900"/>
        </w:tabs>
        <w:jc w:val="both"/>
        <w:rPr>
          <w:sz w:val="26"/>
          <w:szCs w:val="26"/>
        </w:rPr>
      </w:pPr>
    </w:p>
    <w:p w:rsidR="008D1B9D" w:rsidRPr="003016AF" w:rsidRDefault="008D1B9D" w:rsidP="005F397E">
      <w:pPr>
        <w:tabs>
          <w:tab w:val="left" w:pos="900"/>
        </w:tabs>
        <w:ind w:firstLine="360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2.1.</w:t>
      </w:r>
      <w:r w:rsidRPr="003016AF">
        <w:rPr>
          <w:sz w:val="26"/>
          <w:szCs w:val="26"/>
        </w:rPr>
        <w:tab/>
        <w:t>Основными целями конкурса являются:</w:t>
      </w:r>
    </w:p>
    <w:p w:rsidR="004501C8" w:rsidRPr="004501C8" w:rsidRDefault="0027675F" w:rsidP="004501C8">
      <w:pPr>
        <w:tabs>
          <w:tab w:val="left" w:pos="18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9321E">
        <w:rPr>
          <w:sz w:val="26"/>
          <w:szCs w:val="26"/>
        </w:rPr>
        <w:t>  </w:t>
      </w:r>
      <w:r w:rsidR="004501C8" w:rsidRPr="004501C8">
        <w:rPr>
          <w:sz w:val="26"/>
          <w:szCs w:val="26"/>
        </w:rPr>
        <w:t>повышение эффективности, качества работы и создание максимальной защиты предприятия от пожаров;</w:t>
      </w:r>
    </w:p>
    <w:p w:rsidR="004501C8" w:rsidRPr="004501C8" w:rsidRDefault="0027675F" w:rsidP="004501C8">
      <w:pPr>
        <w:tabs>
          <w:tab w:val="left" w:pos="18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9321E">
        <w:rPr>
          <w:sz w:val="26"/>
          <w:szCs w:val="26"/>
        </w:rPr>
        <w:t>  </w:t>
      </w:r>
      <w:r w:rsidR="004501C8" w:rsidRPr="004501C8">
        <w:rPr>
          <w:sz w:val="26"/>
          <w:szCs w:val="26"/>
        </w:rPr>
        <w:t>пропаганда положительного опыта работы в области пожарной безопасности;</w:t>
      </w:r>
    </w:p>
    <w:p w:rsidR="004501C8" w:rsidRPr="004501C8" w:rsidRDefault="0027675F" w:rsidP="004501C8">
      <w:pPr>
        <w:tabs>
          <w:tab w:val="left" w:pos="18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9321E">
        <w:rPr>
          <w:sz w:val="26"/>
          <w:szCs w:val="26"/>
        </w:rPr>
        <w:t>  </w:t>
      </w:r>
      <w:r w:rsidR="004501C8" w:rsidRPr="004501C8">
        <w:rPr>
          <w:sz w:val="26"/>
          <w:szCs w:val="26"/>
        </w:rPr>
        <w:t>повышение престижа и значимости должности «Специалист по пожарной безопасности»;</w:t>
      </w:r>
    </w:p>
    <w:p w:rsidR="004501C8" w:rsidRPr="004501C8" w:rsidRDefault="0027675F" w:rsidP="004501C8">
      <w:pPr>
        <w:tabs>
          <w:tab w:val="left" w:pos="18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9321E">
        <w:rPr>
          <w:sz w:val="26"/>
          <w:szCs w:val="26"/>
        </w:rPr>
        <w:t>  </w:t>
      </w:r>
      <w:r w:rsidR="004501C8" w:rsidRPr="004501C8">
        <w:rPr>
          <w:sz w:val="26"/>
          <w:szCs w:val="26"/>
        </w:rPr>
        <w:t>наработка опыта квалифицированного решения задач, поставленных инспекцией государственного пожарного надзора перед предприятием;</w:t>
      </w:r>
    </w:p>
    <w:p w:rsidR="008D1B9D" w:rsidRPr="003016AF" w:rsidRDefault="0027675F" w:rsidP="004501C8">
      <w:pPr>
        <w:tabs>
          <w:tab w:val="left" w:pos="18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D9321E">
        <w:rPr>
          <w:sz w:val="26"/>
          <w:szCs w:val="26"/>
        </w:rPr>
        <w:t>  </w:t>
      </w:r>
      <w:r w:rsidR="004501C8" w:rsidRPr="004501C8">
        <w:rPr>
          <w:sz w:val="26"/>
          <w:szCs w:val="26"/>
        </w:rPr>
        <w:t>привлечение внимания работодателей и работников к вопросам максимальной защищенности людей и материальных ценностей от пожаров.</w:t>
      </w:r>
    </w:p>
    <w:p w:rsidR="008D1B9D" w:rsidRPr="003016AF" w:rsidRDefault="008D1B9D" w:rsidP="005F397E">
      <w:pPr>
        <w:tabs>
          <w:tab w:val="left" w:pos="900"/>
        </w:tabs>
        <w:ind w:firstLine="360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2.2.</w:t>
      </w:r>
      <w:r w:rsidRPr="003016AF">
        <w:rPr>
          <w:sz w:val="26"/>
          <w:szCs w:val="26"/>
        </w:rPr>
        <w:tab/>
        <w:t>В соответствии с основными целями ставятся следующие задачи конкурса:</w:t>
      </w:r>
    </w:p>
    <w:p w:rsidR="004501C8" w:rsidRPr="004501C8" w:rsidRDefault="0027675F" w:rsidP="004501C8">
      <w:pPr>
        <w:pStyle w:val="a4"/>
        <w:tabs>
          <w:tab w:val="left" w:pos="180"/>
          <w:tab w:val="left" w:pos="851"/>
          <w:tab w:val="left" w:pos="900"/>
          <w:tab w:val="left" w:pos="993"/>
        </w:tabs>
        <w:ind w:firstLine="426"/>
        <w:rPr>
          <w:sz w:val="26"/>
          <w:szCs w:val="26"/>
        </w:rPr>
      </w:pPr>
      <w:r>
        <w:rPr>
          <w:sz w:val="26"/>
          <w:szCs w:val="26"/>
        </w:rPr>
        <w:t>–</w:t>
      </w:r>
      <w:r w:rsidR="00D9321E">
        <w:rPr>
          <w:sz w:val="26"/>
          <w:szCs w:val="26"/>
        </w:rPr>
        <w:t>  </w:t>
      </w:r>
      <w:r w:rsidR="004501C8" w:rsidRPr="004501C8">
        <w:rPr>
          <w:sz w:val="26"/>
          <w:szCs w:val="26"/>
        </w:rPr>
        <w:t>развитие у специалистов по пожарной безопасности творческой активности, профессионального мастерства и новаторства, создание стимула к совершенствованию выполняемой работы;</w:t>
      </w:r>
    </w:p>
    <w:p w:rsidR="004501C8" w:rsidRDefault="00EB1162" w:rsidP="004501C8">
      <w:pPr>
        <w:pStyle w:val="a4"/>
        <w:tabs>
          <w:tab w:val="left" w:pos="180"/>
          <w:tab w:val="left" w:pos="851"/>
          <w:tab w:val="left" w:pos="900"/>
          <w:tab w:val="left" w:pos="993"/>
        </w:tabs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>–</w:t>
      </w:r>
      <w:r w:rsidR="00D9321E">
        <w:rPr>
          <w:sz w:val="26"/>
          <w:szCs w:val="26"/>
        </w:rPr>
        <w:t>  </w:t>
      </w:r>
      <w:r w:rsidR="004501C8" w:rsidRPr="004501C8">
        <w:rPr>
          <w:sz w:val="26"/>
          <w:szCs w:val="26"/>
        </w:rPr>
        <w:t>расширение границ профессионального общения инженеров, специалистов по пожарной безопасности, распространение лучших форм и методов работы в области улучшения условий пожарной безопасности на предприятии.</w:t>
      </w:r>
    </w:p>
    <w:p w:rsidR="008D1B9D" w:rsidRPr="003016AF" w:rsidRDefault="008D1B9D" w:rsidP="004501C8">
      <w:pPr>
        <w:pStyle w:val="a4"/>
        <w:tabs>
          <w:tab w:val="left" w:pos="180"/>
          <w:tab w:val="left" w:pos="851"/>
          <w:tab w:val="left" w:pos="900"/>
          <w:tab w:val="left" w:pos="993"/>
        </w:tabs>
        <w:ind w:firstLine="426"/>
        <w:rPr>
          <w:sz w:val="26"/>
          <w:szCs w:val="26"/>
        </w:rPr>
      </w:pPr>
      <w:r w:rsidRPr="003016AF">
        <w:rPr>
          <w:sz w:val="26"/>
          <w:szCs w:val="26"/>
        </w:rPr>
        <w:t>2.3.</w:t>
      </w:r>
      <w:r w:rsidRPr="003016AF">
        <w:rPr>
          <w:sz w:val="26"/>
          <w:szCs w:val="26"/>
        </w:rPr>
        <w:tab/>
        <w:t>Организатор</w:t>
      </w:r>
      <w:r w:rsidR="006729B4">
        <w:rPr>
          <w:sz w:val="26"/>
          <w:szCs w:val="26"/>
        </w:rPr>
        <w:t>ами</w:t>
      </w:r>
      <w:r w:rsidRPr="003016AF">
        <w:rPr>
          <w:sz w:val="26"/>
          <w:szCs w:val="26"/>
        </w:rPr>
        <w:t xml:space="preserve"> конкурса выступа</w:t>
      </w:r>
      <w:r w:rsidR="006729B4">
        <w:rPr>
          <w:sz w:val="26"/>
          <w:szCs w:val="26"/>
        </w:rPr>
        <w:t>ю</w:t>
      </w:r>
      <w:r w:rsidRPr="003016AF">
        <w:rPr>
          <w:sz w:val="26"/>
          <w:szCs w:val="26"/>
        </w:rPr>
        <w:t xml:space="preserve">т </w:t>
      </w:r>
      <w:r w:rsidR="00E233BB">
        <w:rPr>
          <w:sz w:val="26"/>
          <w:szCs w:val="26"/>
        </w:rPr>
        <w:t>Министерство</w:t>
      </w:r>
      <w:r w:rsidR="00E233BB" w:rsidRPr="00BD0F49">
        <w:rPr>
          <w:sz w:val="26"/>
          <w:szCs w:val="26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E233BB">
        <w:rPr>
          <w:sz w:val="26"/>
          <w:szCs w:val="26"/>
        </w:rPr>
        <w:t>,</w:t>
      </w:r>
      <w:r w:rsidR="00E233BB" w:rsidRPr="00AB55F1">
        <w:rPr>
          <w:sz w:val="26"/>
          <w:szCs w:val="26"/>
        </w:rPr>
        <w:t xml:space="preserve"> </w:t>
      </w:r>
      <w:r w:rsidR="00194DF9" w:rsidRPr="00AB55F1">
        <w:rPr>
          <w:sz w:val="26"/>
          <w:szCs w:val="26"/>
        </w:rPr>
        <w:t>Общероссийск</w:t>
      </w:r>
      <w:r w:rsidR="00194DF9">
        <w:rPr>
          <w:sz w:val="26"/>
          <w:szCs w:val="26"/>
        </w:rPr>
        <w:t>ая</w:t>
      </w:r>
      <w:r w:rsidR="00194DF9" w:rsidRPr="00AB55F1">
        <w:rPr>
          <w:sz w:val="26"/>
          <w:szCs w:val="26"/>
        </w:rPr>
        <w:t xml:space="preserve"> общественн</w:t>
      </w:r>
      <w:r w:rsidR="00194DF9">
        <w:rPr>
          <w:sz w:val="26"/>
          <w:szCs w:val="26"/>
        </w:rPr>
        <w:t>ая</w:t>
      </w:r>
      <w:r w:rsidR="00194DF9" w:rsidRPr="00AB55F1">
        <w:rPr>
          <w:sz w:val="26"/>
          <w:szCs w:val="26"/>
        </w:rPr>
        <w:t xml:space="preserve"> организаци</w:t>
      </w:r>
      <w:r w:rsidR="00194DF9">
        <w:rPr>
          <w:sz w:val="26"/>
          <w:szCs w:val="26"/>
        </w:rPr>
        <w:t>я</w:t>
      </w:r>
      <w:r w:rsidR="00194DF9" w:rsidRPr="00AB55F1">
        <w:rPr>
          <w:sz w:val="26"/>
          <w:szCs w:val="26"/>
        </w:rPr>
        <w:t xml:space="preserve"> «Российский союз спасателей»</w:t>
      </w:r>
      <w:r w:rsidR="00194DF9" w:rsidRPr="00194DF9">
        <w:rPr>
          <w:sz w:val="26"/>
          <w:szCs w:val="26"/>
        </w:rPr>
        <w:t xml:space="preserve"> </w:t>
      </w:r>
      <w:r w:rsidR="00194DF9">
        <w:rPr>
          <w:sz w:val="26"/>
          <w:szCs w:val="26"/>
        </w:rPr>
        <w:t xml:space="preserve">при содействии </w:t>
      </w:r>
      <w:r w:rsidR="00194DF9" w:rsidRPr="003016AF">
        <w:rPr>
          <w:sz w:val="26"/>
          <w:szCs w:val="26"/>
        </w:rPr>
        <w:t>други</w:t>
      </w:r>
      <w:r w:rsidR="00194DF9">
        <w:rPr>
          <w:sz w:val="26"/>
          <w:szCs w:val="26"/>
        </w:rPr>
        <w:t>х</w:t>
      </w:r>
      <w:r w:rsidR="00194DF9" w:rsidRPr="003016AF">
        <w:rPr>
          <w:sz w:val="26"/>
          <w:szCs w:val="26"/>
        </w:rPr>
        <w:t xml:space="preserve"> заинтересованны</w:t>
      </w:r>
      <w:r w:rsidR="00194DF9">
        <w:rPr>
          <w:sz w:val="26"/>
          <w:szCs w:val="26"/>
        </w:rPr>
        <w:t>х</w:t>
      </w:r>
      <w:r w:rsidR="00194DF9" w:rsidRPr="003016AF">
        <w:rPr>
          <w:sz w:val="26"/>
          <w:szCs w:val="26"/>
        </w:rPr>
        <w:t xml:space="preserve"> организаци</w:t>
      </w:r>
      <w:r w:rsidR="00194DF9">
        <w:rPr>
          <w:sz w:val="26"/>
          <w:szCs w:val="26"/>
        </w:rPr>
        <w:t xml:space="preserve">й, </w:t>
      </w:r>
      <w:r w:rsidRPr="003016AF">
        <w:rPr>
          <w:sz w:val="26"/>
          <w:szCs w:val="26"/>
        </w:rPr>
        <w:t>ЧОУ «Межотраслевой институт».</w:t>
      </w:r>
    </w:p>
    <w:p w:rsidR="008D1B9D" w:rsidRPr="003016AF" w:rsidRDefault="008D1B9D" w:rsidP="00D675B0">
      <w:pPr>
        <w:tabs>
          <w:tab w:val="left" w:pos="540"/>
          <w:tab w:val="left" w:pos="900"/>
        </w:tabs>
        <w:ind w:firstLine="357"/>
        <w:jc w:val="both"/>
        <w:rPr>
          <w:sz w:val="26"/>
          <w:szCs w:val="26"/>
        </w:rPr>
      </w:pPr>
    </w:p>
    <w:p w:rsidR="008D1B9D" w:rsidRPr="003016AF" w:rsidRDefault="008D1B9D" w:rsidP="00D675B0">
      <w:pPr>
        <w:tabs>
          <w:tab w:val="left" w:pos="540"/>
          <w:tab w:val="left" w:pos="900"/>
        </w:tabs>
        <w:ind w:firstLine="357"/>
        <w:jc w:val="center"/>
        <w:rPr>
          <w:b/>
          <w:bCs/>
          <w:sz w:val="26"/>
          <w:szCs w:val="26"/>
        </w:rPr>
      </w:pPr>
      <w:r w:rsidRPr="003016AF">
        <w:rPr>
          <w:b/>
          <w:bCs/>
          <w:sz w:val="26"/>
          <w:szCs w:val="26"/>
        </w:rPr>
        <w:t>3. Порядок проведения конкурса</w:t>
      </w:r>
    </w:p>
    <w:p w:rsidR="008D1B9D" w:rsidRPr="003016AF" w:rsidRDefault="008D1B9D" w:rsidP="00D675B0">
      <w:pPr>
        <w:tabs>
          <w:tab w:val="left" w:pos="540"/>
          <w:tab w:val="left" w:pos="900"/>
        </w:tabs>
        <w:ind w:firstLine="357"/>
        <w:jc w:val="both"/>
        <w:rPr>
          <w:sz w:val="26"/>
          <w:szCs w:val="26"/>
        </w:rPr>
      </w:pPr>
    </w:p>
    <w:p w:rsidR="008D1B9D" w:rsidRDefault="008D1B9D" w:rsidP="005F397E">
      <w:pPr>
        <w:pStyle w:val="a8"/>
        <w:numPr>
          <w:ilvl w:val="0"/>
          <w:numId w:val="16"/>
        </w:numPr>
        <w:tabs>
          <w:tab w:val="left" w:pos="900"/>
        </w:tabs>
        <w:ind w:left="0" w:firstLine="426"/>
        <w:jc w:val="both"/>
        <w:rPr>
          <w:color w:val="000000"/>
          <w:sz w:val="26"/>
          <w:szCs w:val="26"/>
        </w:rPr>
      </w:pPr>
      <w:r w:rsidRPr="003016AF">
        <w:rPr>
          <w:color w:val="000000"/>
          <w:sz w:val="26"/>
          <w:szCs w:val="26"/>
        </w:rPr>
        <w:t xml:space="preserve">Конкурс проходит в форме дистанционного тестирования в </w:t>
      </w:r>
      <w:r>
        <w:rPr>
          <w:color w:val="000000"/>
          <w:sz w:val="26"/>
          <w:szCs w:val="26"/>
        </w:rPr>
        <w:t>электронном формате (</w:t>
      </w:r>
      <w:proofErr w:type="gramStart"/>
      <w:r>
        <w:rPr>
          <w:color w:val="000000"/>
          <w:sz w:val="26"/>
          <w:szCs w:val="26"/>
        </w:rPr>
        <w:t>см</w:t>
      </w:r>
      <w:proofErr w:type="gramEnd"/>
      <w:r>
        <w:rPr>
          <w:color w:val="000000"/>
          <w:sz w:val="26"/>
          <w:szCs w:val="26"/>
        </w:rPr>
        <w:t>. Приложение №</w:t>
      </w:r>
      <w:r w:rsidR="00D0696D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1)</w:t>
      </w:r>
      <w:r w:rsidRPr="003016AF">
        <w:rPr>
          <w:color w:val="000000"/>
          <w:sz w:val="26"/>
          <w:szCs w:val="26"/>
        </w:rPr>
        <w:t>.</w:t>
      </w:r>
    </w:p>
    <w:p w:rsidR="007725B0" w:rsidRPr="003016AF" w:rsidRDefault="007E118B" w:rsidP="005F397E">
      <w:pPr>
        <w:pStyle w:val="a8"/>
        <w:numPr>
          <w:ilvl w:val="0"/>
          <w:numId w:val="16"/>
        </w:numPr>
        <w:tabs>
          <w:tab w:val="left" w:pos="900"/>
        </w:tabs>
        <w:ind w:left="0" w:firstLine="426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Оператором конкурса выступает ЧОУ «Межотраслевой институт».</w:t>
      </w:r>
    </w:p>
    <w:p w:rsidR="008D1B9D" w:rsidRPr="003016AF" w:rsidRDefault="008D1B9D" w:rsidP="005F397E">
      <w:pPr>
        <w:pStyle w:val="a8"/>
        <w:numPr>
          <w:ilvl w:val="0"/>
          <w:numId w:val="16"/>
        </w:numPr>
        <w:tabs>
          <w:tab w:val="left" w:pos="900"/>
        </w:tabs>
        <w:ind w:left="0" w:firstLine="426"/>
        <w:jc w:val="both"/>
        <w:rPr>
          <w:sz w:val="26"/>
          <w:szCs w:val="26"/>
        </w:rPr>
      </w:pPr>
      <w:r w:rsidRPr="003016AF">
        <w:rPr>
          <w:sz w:val="26"/>
          <w:szCs w:val="26"/>
        </w:rPr>
        <w:t xml:space="preserve">Конкурс считается объявленным </w:t>
      </w:r>
      <w:proofErr w:type="gramStart"/>
      <w:r w:rsidRPr="003016AF">
        <w:rPr>
          <w:sz w:val="26"/>
          <w:szCs w:val="26"/>
        </w:rPr>
        <w:t>с даты публикации</w:t>
      </w:r>
      <w:proofErr w:type="gramEnd"/>
      <w:r w:rsidRPr="003016AF">
        <w:rPr>
          <w:sz w:val="26"/>
          <w:szCs w:val="26"/>
        </w:rPr>
        <w:t xml:space="preserve"> объявления – Положения об условиях и порядке проведения конкурса в общероссийской специализированной газете «Охрана труда и промышленная безопасность»</w:t>
      </w:r>
      <w:r w:rsidR="00791B08">
        <w:rPr>
          <w:sz w:val="26"/>
          <w:szCs w:val="26"/>
        </w:rPr>
        <w:t>, журнале «Пожарное дело»</w:t>
      </w:r>
      <w:r w:rsidRPr="003016AF">
        <w:rPr>
          <w:sz w:val="26"/>
          <w:szCs w:val="26"/>
        </w:rPr>
        <w:t xml:space="preserve"> и на официальн</w:t>
      </w:r>
      <w:r w:rsidR="006729B4">
        <w:rPr>
          <w:sz w:val="26"/>
          <w:szCs w:val="26"/>
        </w:rPr>
        <w:t>ых</w:t>
      </w:r>
      <w:r w:rsidR="00265403">
        <w:rPr>
          <w:sz w:val="26"/>
          <w:szCs w:val="26"/>
        </w:rPr>
        <w:t xml:space="preserve"> </w:t>
      </w:r>
      <w:r w:rsidRPr="003016AF">
        <w:rPr>
          <w:sz w:val="26"/>
          <w:szCs w:val="26"/>
        </w:rPr>
        <w:t>сайт</w:t>
      </w:r>
      <w:r w:rsidR="006729B4">
        <w:rPr>
          <w:sz w:val="26"/>
          <w:szCs w:val="26"/>
        </w:rPr>
        <w:t>ах</w:t>
      </w:r>
      <w:r w:rsidR="00265403">
        <w:rPr>
          <w:sz w:val="26"/>
          <w:szCs w:val="26"/>
        </w:rPr>
        <w:t xml:space="preserve"> организатор</w:t>
      </w:r>
      <w:r w:rsidR="006729B4">
        <w:rPr>
          <w:sz w:val="26"/>
          <w:szCs w:val="26"/>
        </w:rPr>
        <w:t>ов:</w:t>
      </w:r>
      <w:r w:rsidR="00265403">
        <w:rPr>
          <w:sz w:val="26"/>
          <w:szCs w:val="26"/>
        </w:rPr>
        <w:t xml:space="preserve"> </w:t>
      </w:r>
      <w:r w:rsidR="00E233BB" w:rsidRPr="00BD0F49">
        <w:rPr>
          <w:sz w:val="26"/>
          <w:szCs w:val="26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E233BB">
        <w:rPr>
          <w:sz w:val="26"/>
          <w:szCs w:val="26"/>
        </w:rPr>
        <w:t xml:space="preserve"> (</w:t>
      </w:r>
      <w:hyperlink r:id="rId8" w:history="1">
        <w:r w:rsidR="00E233BB" w:rsidRPr="00E35C9E">
          <w:rPr>
            <w:rStyle w:val="a3"/>
            <w:sz w:val="26"/>
            <w:szCs w:val="26"/>
            <w:lang w:val="en-US"/>
          </w:rPr>
          <w:t>www</w:t>
        </w:r>
        <w:r w:rsidR="00E233BB" w:rsidRPr="00E35C9E">
          <w:rPr>
            <w:rStyle w:val="a3"/>
            <w:sz w:val="26"/>
            <w:szCs w:val="26"/>
          </w:rPr>
          <w:t>.mchs.gov.ru</w:t>
        </w:r>
      </w:hyperlink>
      <w:r w:rsidR="00E233BB">
        <w:rPr>
          <w:sz w:val="26"/>
          <w:szCs w:val="26"/>
        </w:rPr>
        <w:t xml:space="preserve">), </w:t>
      </w:r>
      <w:r w:rsidR="00194DF9" w:rsidRPr="00AB55F1">
        <w:rPr>
          <w:sz w:val="26"/>
          <w:szCs w:val="26"/>
        </w:rPr>
        <w:t>Общероссийск</w:t>
      </w:r>
      <w:r w:rsidR="00194DF9">
        <w:rPr>
          <w:sz w:val="26"/>
          <w:szCs w:val="26"/>
        </w:rPr>
        <w:t>ой</w:t>
      </w:r>
      <w:r w:rsidR="00194DF9" w:rsidRPr="00AB55F1">
        <w:rPr>
          <w:sz w:val="26"/>
          <w:szCs w:val="26"/>
        </w:rPr>
        <w:t xml:space="preserve"> общественн</w:t>
      </w:r>
      <w:r w:rsidR="00194DF9">
        <w:rPr>
          <w:sz w:val="26"/>
          <w:szCs w:val="26"/>
        </w:rPr>
        <w:t>ой</w:t>
      </w:r>
      <w:r w:rsidR="00194DF9" w:rsidRPr="00AB55F1">
        <w:rPr>
          <w:sz w:val="26"/>
          <w:szCs w:val="26"/>
        </w:rPr>
        <w:t xml:space="preserve"> организаци</w:t>
      </w:r>
      <w:r w:rsidR="00194DF9">
        <w:rPr>
          <w:sz w:val="26"/>
          <w:szCs w:val="26"/>
        </w:rPr>
        <w:t>и</w:t>
      </w:r>
      <w:r w:rsidR="00194DF9" w:rsidRPr="00AB55F1">
        <w:rPr>
          <w:sz w:val="26"/>
          <w:szCs w:val="26"/>
        </w:rPr>
        <w:t xml:space="preserve"> «Российский союз спасателей»</w:t>
      </w:r>
      <w:r w:rsidR="00194DF9">
        <w:rPr>
          <w:sz w:val="26"/>
          <w:szCs w:val="26"/>
        </w:rPr>
        <w:t xml:space="preserve"> (</w:t>
      </w:r>
      <w:hyperlink r:id="rId9" w:history="1">
        <w:r w:rsidR="00194DF9" w:rsidRPr="00CB0729">
          <w:rPr>
            <w:rStyle w:val="a3"/>
            <w:sz w:val="26"/>
            <w:szCs w:val="26"/>
          </w:rPr>
          <w:t>www.ruor.org</w:t>
        </w:r>
      </w:hyperlink>
      <w:r w:rsidR="00194DF9">
        <w:rPr>
          <w:sz w:val="26"/>
          <w:szCs w:val="26"/>
        </w:rPr>
        <w:t xml:space="preserve">), </w:t>
      </w:r>
      <w:r w:rsidR="0044260A" w:rsidRPr="003016AF">
        <w:rPr>
          <w:sz w:val="26"/>
          <w:szCs w:val="26"/>
        </w:rPr>
        <w:t>ЧОУ «Межотраслевой институт» (</w:t>
      </w:r>
      <w:hyperlink r:id="rId10" w:history="1">
        <w:r w:rsidR="0044260A" w:rsidRPr="007A0813">
          <w:rPr>
            <w:rStyle w:val="a3"/>
            <w:sz w:val="26"/>
            <w:szCs w:val="26"/>
            <w:lang w:val="en-US"/>
          </w:rPr>
          <w:t>www</w:t>
        </w:r>
        <w:r w:rsidR="0044260A" w:rsidRPr="007A0813">
          <w:rPr>
            <w:rStyle w:val="a3"/>
            <w:sz w:val="26"/>
            <w:szCs w:val="26"/>
          </w:rPr>
          <w:t>.</w:t>
        </w:r>
        <w:r w:rsidR="0044260A" w:rsidRPr="007A0813">
          <w:rPr>
            <w:rStyle w:val="a3"/>
            <w:sz w:val="26"/>
            <w:szCs w:val="26"/>
            <w:lang w:val="en-US"/>
          </w:rPr>
          <w:t>bmipk</w:t>
        </w:r>
        <w:r w:rsidR="0044260A" w:rsidRPr="007A0813">
          <w:rPr>
            <w:rStyle w:val="a3"/>
            <w:sz w:val="26"/>
            <w:szCs w:val="26"/>
          </w:rPr>
          <w:t>.</w:t>
        </w:r>
        <w:r w:rsidR="0044260A" w:rsidRPr="007A0813">
          <w:rPr>
            <w:rStyle w:val="a3"/>
            <w:sz w:val="26"/>
            <w:szCs w:val="26"/>
            <w:lang w:val="en-US"/>
          </w:rPr>
          <w:t>ru</w:t>
        </w:r>
      </w:hyperlink>
      <w:r w:rsidR="0044260A" w:rsidRPr="003016AF">
        <w:rPr>
          <w:sz w:val="26"/>
          <w:szCs w:val="26"/>
        </w:rPr>
        <w:t>)</w:t>
      </w:r>
      <w:r w:rsidR="006729B4">
        <w:rPr>
          <w:sz w:val="26"/>
          <w:szCs w:val="26"/>
        </w:rPr>
        <w:t xml:space="preserve"> и др</w:t>
      </w:r>
      <w:r w:rsidR="006729B4" w:rsidRPr="003016AF">
        <w:rPr>
          <w:sz w:val="26"/>
          <w:szCs w:val="26"/>
        </w:rPr>
        <w:t>.</w:t>
      </w:r>
    </w:p>
    <w:p w:rsidR="008D1B9D" w:rsidRPr="003016AF" w:rsidRDefault="008D1B9D" w:rsidP="005F397E">
      <w:pPr>
        <w:pStyle w:val="a8"/>
        <w:numPr>
          <w:ilvl w:val="0"/>
          <w:numId w:val="16"/>
        </w:numPr>
        <w:tabs>
          <w:tab w:val="left" w:pos="900"/>
        </w:tabs>
        <w:ind w:left="0" w:firstLine="426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Организаторы публикуют объявление о проведении конкурса и рассылают возможным участникам необходимую информацию об условиях, порядке и времени его проведения.</w:t>
      </w:r>
    </w:p>
    <w:p w:rsidR="008D1B9D" w:rsidRPr="003016AF" w:rsidRDefault="008D1B9D" w:rsidP="005F397E">
      <w:pPr>
        <w:pStyle w:val="a8"/>
        <w:numPr>
          <w:ilvl w:val="0"/>
          <w:numId w:val="16"/>
        </w:numPr>
        <w:tabs>
          <w:tab w:val="left" w:pos="900"/>
          <w:tab w:val="left" w:pos="1080"/>
        </w:tabs>
        <w:ind w:left="0" w:firstLine="426"/>
        <w:jc w:val="both"/>
        <w:rPr>
          <w:color w:val="BFBFBF"/>
          <w:sz w:val="26"/>
          <w:szCs w:val="26"/>
        </w:rPr>
      </w:pPr>
      <w:r w:rsidRPr="003016AF">
        <w:rPr>
          <w:color w:val="000000"/>
          <w:sz w:val="26"/>
          <w:szCs w:val="26"/>
        </w:rPr>
        <w:t xml:space="preserve">Заявки о намерении принять участие в конкурсе заполняются участником </w:t>
      </w:r>
      <w:r w:rsidR="006729B4">
        <w:rPr>
          <w:color w:val="000000"/>
          <w:sz w:val="26"/>
          <w:szCs w:val="26"/>
        </w:rPr>
        <w:t xml:space="preserve">лично, сканируются и направляются </w:t>
      </w:r>
      <w:r w:rsidRPr="003016AF">
        <w:rPr>
          <w:color w:val="000000"/>
          <w:sz w:val="26"/>
          <w:szCs w:val="26"/>
        </w:rPr>
        <w:t xml:space="preserve">на </w:t>
      </w:r>
      <w:r w:rsidR="006729B4">
        <w:rPr>
          <w:color w:val="000000"/>
          <w:sz w:val="26"/>
          <w:szCs w:val="26"/>
          <w:lang w:val="en-US"/>
        </w:rPr>
        <w:t>e</w:t>
      </w:r>
      <w:r w:rsidR="006729B4" w:rsidRPr="006729B4">
        <w:rPr>
          <w:color w:val="000000"/>
          <w:sz w:val="26"/>
          <w:szCs w:val="26"/>
        </w:rPr>
        <w:t>-</w:t>
      </w:r>
      <w:r w:rsidR="006729B4">
        <w:rPr>
          <w:color w:val="000000"/>
          <w:sz w:val="26"/>
          <w:szCs w:val="26"/>
          <w:lang w:val="en-US"/>
        </w:rPr>
        <w:t>mail</w:t>
      </w:r>
      <w:r w:rsidR="006729B4">
        <w:rPr>
          <w:color w:val="000000"/>
          <w:sz w:val="26"/>
          <w:szCs w:val="26"/>
        </w:rPr>
        <w:t>:</w:t>
      </w:r>
      <w:r w:rsidRPr="003016AF">
        <w:rPr>
          <w:color w:val="000000"/>
          <w:sz w:val="26"/>
          <w:szCs w:val="26"/>
        </w:rPr>
        <w:t xml:space="preserve"> </w:t>
      </w:r>
      <w:hyperlink r:id="rId11" w:history="1">
        <w:r w:rsidR="006729B4" w:rsidRPr="00E24D43">
          <w:rPr>
            <w:rStyle w:val="a3"/>
            <w:sz w:val="26"/>
            <w:szCs w:val="26"/>
            <w:lang w:val="en-US"/>
          </w:rPr>
          <w:t>pr</w:t>
        </w:r>
        <w:r w:rsidR="006729B4" w:rsidRPr="006729B4">
          <w:rPr>
            <w:rStyle w:val="a3"/>
            <w:sz w:val="26"/>
            <w:szCs w:val="26"/>
          </w:rPr>
          <w:t>@</w:t>
        </w:r>
        <w:proofErr w:type="spellStart"/>
        <w:r w:rsidR="006729B4" w:rsidRPr="00E24D43">
          <w:rPr>
            <w:rStyle w:val="a3"/>
            <w:sz w:val="26"/>
            <w:szCs w:val="26"/>
            <w:lang w:val="en-US"/>
          </w:rPr>
          <w:t>bmipk</w:t>
        </w:r>
        <w:proofErr w:type="spellEnd"/>
        <w:r w:rsidR="006729B4" w:rsidRPr="00E24D43">
          <w:rPr>
            <w:rStyle w:val="a3"/>
            <w:sz w:val="26"/>
            <w:szCs w:val="26"/>
          </w:rPr>
          <w:t>.</w:t>
        </w:r>
        <w:proofErr w:type="spellStart"/>
        <w:r w:rsidR="006729B4" w:rsidRPr="00E24D4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4F2A61">
        <w:rPr>
          <w:sz w:val="26"/>
          <w:szCs w:val="26"/>
        </w:rPr>
        <w:t xml:space="preserve"> (Приложение №</w:t>
      </w:r>
      <w:r w:rsidR="00581AA0">
        <w:rPr>
          <w:sz w:val="26"/>
          <w:szCs w:val="26"/>
        </w:rPr>
        <w:t> </w:t>
      </w:r>
      <w:r w:rsidR="004F2A61">
        <w:rPr>
          <w:sz w:val="26"/>
          <w:szCs w:val="26"/>
        </w:rPr>
        <w:t>2).</w:t>
      </w:r>
    </w:p>
    <w:p w:rsidR="008D1B9D" w:rsidRPr="003016AF" w:rsidRDefault="008D1B9D" w:rsidP="005F397E">
      <w:pPr>
        <w:pStyle w:val="a8"/>
        <w:numPr>
          <w:ilvl w:val="0"/>
          <w:numId w:val="16"/>
        </w:numPr>
        <w:tabs>
          <w:tab w:val="left" w:pos="900"/>
          <w:tab w:val="left" w:pos="1080"/>
        </w:tabs>
        <w:ind w:left="0" w:firstLine="426"/>
        <w:jc w:val="both"/>
        <w:rPr>
          <w:color w:val="000000"/>
          <w:sz w:val="26"/>
          <w:szCs w:val="26"/>
        </w:rPr>
      </w:pPr>
      <w:r w:rsidRPr="003016AF">
        <w:rPr>
          <w:color w:val="000000"/>
          <w:sz w:val="26"/>
          <w:szCs w:val="26"/>
        </w:rPr>
        <w:t>Каждый участник конкурса может подать только одну заявку.</w:t>
      </w:r>
    </w:p>
    <w:p w:rsidR="008D1B9D" w:rsidRPr="003016AF" w:rsidRDefault="008D1B9D" w:rsidP="005F397E">
      <w:pPr>
        <w:pStyle w:val="a8"/>
        <w:numPr>
          <w:ilvl w:val="0"/>
          <w:numId w:val="16"/>
        </w:numPr>
        <w:tabs>
          <w:tab w:val="left" w:pos="540"/>
          <w:tab w:val="left" w:pos="900"/>
        </w:tabs>
        <w:ind w:left="0" w:firstLine="426"/>
        <w:jc w:val="both"/>
        <w:rPr>
          <w:color w:val="000000"/>
          <w:sz w:val="26"/>
          <w:szCs w:val="26"/>
        </w:rPr>
      </w:pPr>
      <w:r w:rsidRPr="003016AF">
        <w:rPr>
          <w:color w:val="000000"/>
          <w:sz w:val="26"/>
          <w:szCs w:val="26"/>
        </w:rPr>
        <w:t>Прием изменений, дополнений к поданным заявкам участников прекращается за 4 календарных дня до начала конкурса.</w:t>
      </w:r>
    </w:p>
    <w:p w:rsidR="008D1B9D" w:rsidRPr="003016AF" w:rsidRDefault="008D1B9D" w:rsidP="005F397E">
      <w:pPr>
        <w:pStyle w:val="a8"/>
        <w:numPr>
          <w:ilvl w:val="0"/>
          <w:numId w:val="16"/>
        </w:numPr>
        <w:tabs>
          <w:tab w:val="left" w:pos="540"/>
          <w:tab w:val="left" w:pos="900"/>
        </w:tabs>
        <w:ind w:left="0" w:firstLine="426"/>
        <w:jc w:val="both"/>
        <w:rPr>
          <w:color w:val="000000"/>
          <w:sz w:val="26"/>
          <w:szCs w:val="26"/>
        </w:rPr>
      </w:pPr>
      <w:r w:rsidRPr="003016AF">
        <w:rPr>
          <w:color w:val="000000"/>
          <w:sz w:val="26"/>
          <w:szCs w:val="26"/>
        </w:rPr>
        <w:t>После отправки заявки участнику высыла</w:t>
      </w:r>
      <w:r w:rsidR="00581AA0">
        <w:rPr>
          <w:color w:val="000000"/>
          <w:sz w:val="26"/>
          <w:szCs w:val="26"/>
        </w:rPr>
        <w:t>е</w:t>
      </w:r>
      <w:r w:rsidRPr="003016AF">
        <w:rPr>
          <w:color w:val="000000"/>
          <w:sz w:val="26"/>
          <w:szCs w:val="26"/>
        </w:rPr>
        <w:t xml:space="preserve">тся на указанный им адрес электронной почты </w:t>
      </w:r>
      <w:r w:rsidR="006729B4">
        <w:rPr>
          <w:color w:val="000000"/>
          <w:sz w:val="26"/>
          <w:szCs w:val="26"/>
        </w:rPr>
        <w:t xml:space="preserve">подтверждение </w:t>
      </w:r>
      <w:r w:rsidR="00194DF9">
        <w:rPr>
          <w:color w:val="000000"/>
          <w:sz w:val="26"/>
          <w:szCs w:val="26"/>
        </w:rPr>
        <w:t>о получении</w:t>
      </w:r>
      <w:r w:rsidRPr="003016AF">
        <w:rPr>
          <w:color w:val="000000"/>
          <w:sz w:val="26"/>
          <w:szCs w:val="26"/>
        </w:rPr>
        <w:t>.</w:t>
      </w:r>
    </w:p>
    <w:p w:rsidR="008D1B9D" w:rsidRPr="003016AF" w:rsidRDefault="008D1B9D" w:rsidP="00BD6250">
      <w:pPr>
        <w:pStyle w:val="a8"/>
        <w:numPr>
          <w:ilvl w:val="0"/>
          <w:numId w:val="16"/>
        </w:numPr>
        <w:tabs>
          <w:tab w:val="left" w:pos="540"/>
          <w:tab w:val="left" w:pos="900"/>
        </w:tabs>
        <w:ind w:left="0" w:firstLine="426"/>
        <w:jc w:val="both"/>
        <w:rPr>
          <w:color w:val="000000"/>
          <w:sz w:val="26"/>
          <w:szCs w:val="26"/>
        </w:rPr>
      </w:pPr>
      <w:r w:rsidRPr="003016AF">
        <w:rPr>
          <w:color w:val="000000"/>
          <w:sz w:val="26"/>
          <w:szCs w:val="26"/>
        </w:rPr>
        <w:t xml:space="preserve">До начала конкурса </w:t>
      </w:r>
      <w:r w:rsidR="006729B4">
        <w:rPr>
          <w:color w:val="000000"/>
          <w:sz w:val="26"/>
          <w:szCs w:val="26"/>
        </w:rPr>
        <w:t xml:space="preserve">для </w:t>
      </w:r>
      <w:r w:rsidRPr="003016AF">
        <w:rPr>
          <w:color w:val="000000"/>
          <w:sz w:val="26"/>
          <w:szCs w:val="26"/>
        </w:rPr>
        <w:t>участник</w:t>
      </w:r>
      <w:r w:rsidR="006729B4">
        <w:rPr>
          <w:color w:val="000000"/>
          <w:sz w:val="26"/>
          <w:szCs w:val="26"/>
        </w:rPr>
        <w:t>ов</w:t>
      </w:r>
      <w:r w:rsidRPr="003016AF">
        <w:rPr>
          <w:color w:val="000000"/>
          <w:sz w:val="26"/>
          <w:szCs w:val="26"/>
        </w:rPr>
        <w:t xml:space="preserve"> </w:t>
      </w:r>
      <w:r w:rsidR="006729B4">
        <w:rPr>
          <w:color w:val="000000"/>
          <w:sz w:val="26"/>
          <w:szCs w:val="26"/>
        </w:rPr>
        <w:t>предусмотрено</w:t>
      </w:r>
      <w:r w:rsidRPr="003016AF">
        <w:rPr>
          <w:color w:val="000000"/>
          <w:sz w:val="26"/>
          <w:szCs w:val="26"/>
        </w:rPr>
        <w:t xml:space="preserve"> </w:t>
      </w:r>
      <w:r w:rsidR="00622D98">
        <w:rPr>
          <w:color w:val="000000"/>
          <w:sz w:val="26"/>
          <w:szCs w:val="26"/>
        </w:rPr>
        <w:t xml:space="preserve">пробное </w:t>
      </w:r>
      <w:r w:rsidRPr="003016AF">
        <w:rPr>
          <w:color w:val="000000"/>
          <w:sz w:val="26"/>
          <w:szCs w:val="26"/>
        </w:rPr>
        <w:t>ди</w:t>
      </w:r>
      <w:r w:rsidR="00581AA0">
        <w:rPr>
          <w:color w:val="000000"/>
          <w:sz w:val="26"/>
          <w:szCs w:val="26"/>
        </w:rPr>
        <w:t>станционное тестирование в демо</w:t>
      </w:r>
      <w:r w:rsidRPr="003016AF">
        <w:rPr>
          <w:color w:val="000000"/>
          <w:sz w:val="26"/>
          <w:szCs w:val="26"/>
        </w:rPr>
        <w:t>режиме</w:t>
      </w:r>
      <w:r w:rsidR="00781A34">
        <w:rPr>
          <w:color w:val="000000"/>
          <w:sz w:val="26"/>
          <w:szCs w:val="26"/>
        </w:rPr>
        <w:t xml:space="preserve"> (Приложение №</w:t>
      </w:r>
      <w:r w:rsidR="00581AA0">
        <w:rPr>
          <w:color w:val="000000"/>
          <w:sz w:val="26"/>
          <w:szCs w:val="26"/>
        </w:rPr>
        <w:t> </w:t>
      </w:r>
      <w:r w:rsidR="00781A34">
        <w:rPr>
          <w:color w:val="000000"/>
          <w:sz w:val="26"/>
          <w:szCs w:val="26"/>
        </w:rPr>
        <w:t>3)</w:t>
      </w:r>
      <w:r w:rsidRPr="003016AF">
        <w:rPr>
          <w:color w:val="000000"/>
          <w:sz w:val="26"/>
          <w:szCs w:val="26"/>
        </w:rPr>
        <w:t>.</w:t>
      </w:r>
    </w:p>
    <w:p w:rsidR="008D1B9D" w:rsidRPr="003016AF" w:rsidRDefault="008D1B9D" w:rsidP="00BD6250">
      <w:pPr>
        <w:pStyle w:val="a8"/>
        <w:numPr>
          <w:ilvl w:val="0"/>
          <w:numId w:val="16"/>
        </w:numPr>
        <w:tabs>
          <w:tab w:val="left" w:pos="993"/>
        </w:tabs>
        <w:ind w:left="0" w:firstLine="426"/>
        <w:jc w:val="both"/>
        <w:rPr>
          <w:color w:val="000000"/>
          <w:sz w:val="26"/>
          <w:szCs w:val="26"/>
        </w:rPr>
      </w:pPr>
      <w:r w:rsidRPr="003016AF">
        <w:rPr>
          <w:color w:val="000000"/>
          <w:sz w:val="26"/>
          <w:szCs w:val="26"/>
        </w:rPr>
        <w:t>В день проведения конкурса в 1</w:t>
      </w:r>
      <w:r>
        <w:rPr>
          <w:color w:val="000000"/>
          <w:sz w:val="26"/>
          <w:szCs w:val="26"/>
        </w:rPr>
        <w:t>0</w:t>
      </w:r>
      <w:r w:rsidR="006F2C4E">
        <w:rPr>
          <w:color w:val="000000"/>
          <w:sz w:val="26"/>
          <w:szCs w:val="26"/>
        </w:rPr>
        <w:t>:</w:t>
      </w:r>
      <w:r w:rsidRPr="003016AF">
        <w:rPr>
          <w:color w:val="000000"/>
          <w:sz w:val="26"/>
          <w:szCs w:val="26"/>
        </w:rPr>
        <w:t xml:space="preserve">00 по московскому времени </w:t>
      </w:r>
      <w:r w:rsidR="006F2C4E">
        <w:rPr>
          <w:color w:val="000000"/>
          <w:sz w:val="26"/>
          <w:szCs w:val="26"/>
        </w:rPr>
        <w:t>(в это время в Калининграде – 9:00, в Уфе – 12:00, во Владивостоке – 17:</w:t>
      </w:r>
      <w:r>
        <w:rPr>
          <w:color w:val="000000"/>
          <w:sz w:val="26"/>
          <w:szCs w:val="26"/>
        </w:rPr>
        <w:t xml:space="preserve">00) </w:t>
      </w:r>
      <w:r w:rsidRPr="003016AF">
        <w:rPr>
          <w:color w:val="000000"/>
          <w:sz w:val="26"/>
          <w:szCs w:val="26"/>
        </w:rPr>
        <w:t>для всех участников одновременно открывается доступ к тестированию.</w:t>
      </w:r>
    </w:p>
    <w:p w:rsidR="008D1B9D" w:rsidRPr="003016AF" w:rsidRDefault="008D1B9D" w:rsidP="00B05DA9">
      <w:pPr>
        <w:pStyle w:val="a8"/>
        <w:numPr>
          <w:ilvl w:val="0"/>
          <w:numId w:val="16"/>
        </w:numPr>
        <w:tabs>
          <w:tab w:val="left" w:pos="993"/>
        </w:tabs>
        <w:ind w:left="0" w:firstLine="426"/>
        <w:jc w:val="both"/>
        <w:rPr>
          <w:sz w:val="26"/>
          <w:szCs w:val="26"/>
        </w:rPr>
      </w:pPr>
      <w:r w:rsidRPr="00482C61">
        <w:rPr>
          <w:sz w:val="26"/>
          <w:szCs w:val="26"/>
        </w:rPr>
        <w:t xml:space="preserve">Затраты, связанные с проведением конкурса, </w:t>
      </w:r>
      <w:r w:rsidR="00B56272" w:rsidRPr="00482C61">
        <w:rPr>
          <w:sz w:val="26"/>
          <w:szCs w:val="26"/>
        </w:rPr>
        <w:t xml:space="preserve">производятся </w:t>
      </w:r>
      <w:r w:rsidRPr="003016AF">
        <w:rPr>
          <w:sz w:val="26"/>
          <w:szCs w:val="26"/>
        </w:rPr>
        <w:t>из средств ЧОУ «Межотраслевой институт», организационный взнос для участников конкурса не предусмотрен.</w:t>
      </w:r>
    </w:p>
    <w:p w:rsidR="008D1B9D" w:rsidRPr="00252985" w:rsidRDefault="008D1B9D" w:rsidP="00D675B0">
      <w:pPr>
        <w:pStyle w:val="a8"/>
        <w:numPr>
          <w:ilvl w:val="0"/>
          <w:numId w:val="16"/>
        </w:numPr>
        <w:tabs>
          <w:tab w:val="left" w:pos="540"/>
          <w:tab w:val="left" w:pos="900"/>
          <w:tab w:val="left" w:pos="993"/>
        </w:tabs>
        <w:ind w:left="0" w:firstLine="426"/>
        <w:jc w:val="both"/>
        <w:rPr>
          <w:sz w:val="26"/>
          <w:szCs w:val="26"/>
        </w:rPr>
      </w:pPr>
      <w:r w:rsidRPr="00680A63">
        <w:rPr>
          <w:sz w:val="26"/>
          <w:szCs w:val="26"/>
        </w:rPr>
        <w:t>О</w:t>
      </w:r>
      <w:r w:rsidR="002C24CF" w:rsidRPr="00680A63">
        <w:rPr>
          <w:sz w:val="26"/>
          <w:szCs w:val="26"/>
        </w:rPr>
        <w:t>рганизатор</w:t>
      </w:r>
      <w:r w:rsidR="00680A63" w:rsidRPr="00680A63">
        <w:rPr>
          <w:sz w:val="26"/>
          <w:szCs w:val="26"/>
        </w:rPr>
        <w:t xml:space="preserve">ами </w:t>
      </w:r>
      <w:r w:rsidRPr="00680A63">
        <w:rPr>
          <w:sz w:val="26"/>
          <w:szCs w:val="26"/>
        </w:rPr>
        <w:t>конкурса</w:t>
      </w:r>
      <w:r w:rsidR="008C3589">
        <w:rPr>
          <w:sz w:val="26"/>
          <w:szCs w:val="26"/>
        </w:rPr>
        <w:t xml:space="preserve"> </w:t>
      </w:r>
      <w:r w:rsidR="00680A63">
        <w:rPr>
          <w:sz w:val="26"/>
          <w:szCs w:val="26"/>
        </w:rPr>
        <w:t xml:space="preserve">предусмотрено </w:t>
      </w:r>
      <w:r w:rsidRPr="003016AF">
        <w:rPr>
          <w:sz w:val="26"/>
          <w:szCs w:val="26"/>
        </w:rPr>
        <w:t xml:space="preserve">освещение конкурса в средствах массовой </w:t>
      </w:r>
      <w:r w:rsidRPr="00252985">
        <w:rPr>
          <w:sz w:val="26"/>
          <w:szCs w:val="26"/>
        </w:rPr>
        <w:t>информации.</w:t>
      </w:r>
    </w:p>
    <w:p w:rsidR="008D1B9D" w:rsidRPr="00252985" w:rsidRDefault="008D1B9D" w:rsidP="00D675B0">
      <w:pPr>
        <w:tabs>
          <w:tab w:val="left" w:pos="540"/>
          <w:tab w:val="left" w:pos="900"/>
          <w:tab w:val="left" w:pos="993"/>
        </w:tabs>
        <w:jc w:val="both"/>
        <w:rPr>
          <w:sz w:val="26"/>
          <w:szCs w:val="26"/>
        </w:rPr>
      </w:pPr>
    </w:p>
    <w:p w:rsidR="008D1B9D" w:rsidRPr="00252985" w:rsidRDefault="008D1B9D" w:rsidP="00D675B0">
      <w:pPr>
        <w:tabs>
          <w:tab w:val="left" w:pos="540"/>
          <w:tab w:val="left" w:pos="900"/>
        </w:tabs>
        <w:jc w:val="center"/>
        <w:rPr>
          <w:b/>
          <w:bCs/>
          <w:sz w:val="26"/>
          <w:szCs w:val="26"/>
        </w:rPr>
      </w:pPr>
      <w:r w:rsidRPr="00252985">
        <w:rPr>
          <w:b/>
          <w:bCs/>
          <w:sz w:val="26"/>
          <w:szCs w:val="26"/>
        </w:rPr>
        <w:t>4. Подведение итогов конкурса</w:t>
      </w:r>
    </w:p>
    <w:p w:rsidR="008D1B9D" w:rsidRPr="00252985" w:rsidRDefault="008D1B9D" w:rsidP="00D675B0">
      <w:pPr>
        <w:tabs>
          <w:tab w:val="left" w:pos="540"/>
          <w:tab w:val="left" w:pos="900"/>
        </w:tabs>
        <w:jc w:val="both"/>
        <w:rPr>
          <w:sz w:val="26"/>
          <w:szCs w:val="26"/>
        </w:rPr>
      </w:pPr>
    </w:p>
    <w:p w:rsidR="008D1B9D" w:rsidRPr="00252985" w:rsidRDefault="00B05DA9" w:rsidP="00B05DA9">
      <w:pPr>
        <w:tabs>
          <w:tab w:val="left" w:pos="567"/>
          <w:tab w:val="left" w:pos="851"/>
        </w:tabs>
        <w:ind w:firstLine="426"/>
        <w:jc w:val="both"/>
        <w:rPr>
          <w:sz w:val="26"/>
          <w:szCs w:val="26"/>
        </w:rPr>
      </w:pPr>
      <w:r w:rsidRPr="00252985">
        <w:rPr>
          <w:sz w:val="26"/>
          <w:szCs w:val="26"/>
        </w:rPr>
        <w:t>4.1.  </w:t>
      </w:r>
      <w:r w:rsidR="00157C02" w:rsidRPr="00252985">
        <w:rPr>
          <w:sz w:val="26"/>
          <w:szCs w:val="26"/>
        </w:rPr>
        <w:t xml:space="preserve">Подведение итогов </w:t>
      </w:r>
      <w:r w:rsidR="008D1B9D" w:rsidRPr="00252985">
        <w:rPr>
          <w:sz w:val="26"/>
          <w:szCs w:val="26"/>
        </w:rPr>
        <w:t xml:space="preserve">конкурса </w:t>
      </w:r>
      <w:r w:rsidR="00157C02" w:rsidRPr="00252985">
        <w:rPr>
          <w:sz w:val="26"/>
          <w:szCs w:val="26"/>
        </w:rPr>
        <w:t xml:space="preserve">осуществляется </w:t>
      </w:r>
      <w:r w:rsidR="00F774D9" w:rsidRPr="00252985">
        <w:rPr>
          <w:sz w:val="26"/>
          <w:szCs w:val="26"/>
        </w:rPr>
        <w:t xml:space="preserve">программой </w:t>
      </w:r>
      <w:r w:rsidR="00D26880" w:rsidRPr="00252985">
        <w:rPr>
          <w:sz w:val="26"/>
          <w:szCs w:val="26"/>
        </w:rPr>
        <w:t>в автоматическом режиме</w:t>
      </w:r>
      <w:r w:rsidR="008D1B9D" w:rsidRPr="00252985">
        <w:rPr>
          <w:sz w:val="26"/>
          <w:szCs w:val="26"/>
        </w:rPr>
        <w:t>.</w:t>
      </w:r>
    </w:p>
    <w:p w:rsidR="008D1B9D" w:rsidRPr="003016AF" w:rsidRDefault="00B05DA9" w:rsidP="00B05DA9">
      <w:pPr>
        <w:tabs>
          <w:tab w:val="left" w:pos="567"/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4.2.  </w:t>
      </w:r>
      <w:r w:rsidR="008D1B9D" w:rsidRPr="003016AF">
        <w:rPr>
          <w:sz w:val="26"/>
          <w:szCs w:val="26"/>
        </w:rPr>
        <w:t xml:space="preserve">Победителем признается участник, набравший наибольшее суммарное количество баллов </w:t>
      </w:r>
      <w:r w:rsidR="00C82ABE">
        <w:rPr>
          <w:sz w:val="26"/>
          <w:szCs w:val="26"/>
        </w:rPr>
        <w:t>по результатам</w:t>
      </w:r>
      <w:r w:rsidR="008D1B9D" w:rsidRPr="003016AF">
        <w:rPr>
          <w:sz w:val="26"/>
          <w:szCs w:val="26"/>
        </w:rPr>
        <w:t xml:space="preserve"> конкурса. </w:t>
      </w:r>
    </w:p>
    <w:p w:rsidR="008D1B9D" w:rsidRPr="003016AF" w:rsidRDefault="00B05DA9" w:rsidP="00B05DA9">
      <w:pPr>
        <w:tabs>
          <w:tab w:val="left" w:pos="567"/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4.3.  </w:t>
      </w:r>
      <w:r w:rsidR="008D1B9D" w:rsidRPr="003016AF">
        <w:rPr>
          <w:sz w:val="26"/>
          <w:szCs w:val="26"/>
        </w:rPr>
        <w:t xml:space="preserve">При наборе одинакового количества баллов участниками решающим показателем </w:t>
      </w:r>
      <w:r w:rsidR="00D3567F" w:rsidRPr="00D3567F">
        <w:rPr>
          <w:sz w:val="26"/>
          <w:szCs w:val="26"/>
        </w:rPr>
        <w:t xml:space="preserve">является </w:t>
      </w:r>
      <w:r w:rsidR="008D1B9D" w:rsidRPr="00D3567F">
        <w:rPr>
          <w:sz w:val="26"/>
          <w:szCs w:val="26"/>
        </w:rPr>
        <w:t>время</w:t>
      </w:r>
      <w:r w:rsidR="008D1B9D" w:rsidRPr="003016AF">
        <w:rPr>
          <w:sz w:val="26"/>
          <w:szCs w:val="26"/>
        </w:rPr>
        <w:t>, затраченное на прохождение этапов.</w:t>
      </w:r>
    </w:p>
    <w:p w:rsidR="008D1B9D" w:rsidRPr="00E233BB" w:rsidRDefault="00B05DA9" w:rsidP="00B05DA9">
      <w:pPr>
        <w:tabs>
          <w:tab w:val="left" w:pos="567"/>
          <w:tab w:val="left" w:pos="851"/>
        </w:tabs>
        <w:ind w:firstLine="426"/>
        <w:jc w:val="both"/>
        <w:rPr>
          <w:i/>
          <w:sz w:val="26"/>
          <w:szCs w:val="26"/>
        </w:rPr>
      </w:pPr>
      <w:r>
        <w:rPr>
          <w:sz w:val="26"/>
          <w:szCs w:val="26"/>
        </w:rPr>
        <w:t>4.4.  </w:t>
      </w:r>
      <w:r w:rsidR="008D1B9D" w:rsidRPr="003016AF">
        <w:rPr>
          <w:sz w:val="26"/>
          <w:szCs w:val="26"/>
        </w:rPr>
        <w:t>Участники конкурса, занявшие 1-е, 2-е</w:t>
      </w:r>
      <w:r w:rsidR="00061F66">
        <w:rPr>
          <w:sz w:val="26"/>
          <w:szCs w:val="26"/>
        </w:rPr>
        <w:t xml:space="preserve"> и</w:t>
      </w:r>
      <w:r w:rsidR="008D1B9D" w:rsidRPr="003016AF">
        <w:rPr>
          <w:sz w:val="26"/>
          <w:szCs w:val="26"/>
        </w:rPr>
        <w:t xml:space="preserve"> 3-е места, по результатам конкурса награждаются дипломами, им присваивается звание «Лучший специалист по </w:t>
      </w:r>
      <w:r w:rsidR="00E00C14">
        <w:rPr>
          <w:sz w:val="26"/>
          <w:szCs w:val="26"/>
        </w:rPr>
        <w:t>пожарн</w:t>
      </w:r>
      <w:r w:rsidR="0044260A">
        <w:rPr>
          <w:sz w:val="26"/>
          <w:szCs w:val="26"/>
        </w:rPr>
        <w:t xml:space="preserve">ой </w:t>
      </w:r>
      <w:r w:rsidR="0044260A">
        <w:rPr>
          <w:sz w:val="26"/>
          <w:szCs w:val="26"/>
        </w:rPr>
        <w:lastRenderedPageBreak/>
        <w:t>безопасности</w:t>
      </w:r>
      <w:r w:rsidR="008D1B9D" w:rsidRPr="003016AF">
        <w:rPr>
          <w:sz w:val="26"/>
          <w:szCs w:val="26"/>
        </w:rPr>
        <w:t xml:space="preserve"> России – </w:t>
      </w:r>
      <w:r w:rsidR="00E00C14">
        <w:rPr>
          <w:sz w:val="26"/>
          <w:szCs w:val="26"/>
        </w:rPr>
        <w:t>2018</w:t>
      </w:r>
      <w:r w:rsidR="008D1B9D" w:rsidRPr="00E233BB">
        <w:rPr>
          <w:sz w:val="26"/>
          <w:szCs w:val="26"/>
        </w:rPr>
        <w:t xml:space="preserve">». </w:t>
      </w:r>
      <w:r w:rsidR="00B82957" w:rsidRPr="00E233BB">
        <w:rPr>
          <w:sz w:val="26"/>
          <w:szCs w:val="26"/>
        </w:rPr>
        <w:t>Кроме того, организаторы конкурса оставляют за собой право учреждения отдельных дополнительных номинаций на звание лучшего специалиста отрасли (согласно коду ОКВЭД)</w:t>
      </w:r>
      <w:r w:rsidR="006C4D46" w:rsidRPr="00E233BB">
        <w:rPr>
          <w:sz w:val="26"/>
          <w:szCs w:val="26"/>
        </w:rPr>
        <w:t xml:space="preserve">, </w:t>
      </w:r>
      <w:r w:rsidR="00293C74" w:rsidRPr="00E233BB">
        <w:rPr>
          <w:sz w:val="26"/>
          <w:szCs w:val="26"/>
        </w:rPr>
        <w:t xml:space="preserve">также </w:t>
      </w:r>
      <w:r w:rsidR="006C4D46" w:rsidRPr="00E233BB">
        <w:rPr>
          <w:sz w:val="26"/>
          <w:szCs w:val="26"/>
        </w:rPr>
        <w:t>будут о</w:t>
      </w:r>
      <w:r w:rsidR="009A02AC" w:rsidRPr="00E233BB">
        <w:rPr>
          <w:sz w:val="26"/>
          <w:szCs w:val="26"/>
        </w:rPr>
        <w:t xml:space="preserve">пределены </w:t>
      </w:r>
      <w:r w:rsidR="006C4D46" w:rsidRPr="00E233BB">
        <w:rPr>
          <w:sz w:val="26"/>
          <w:szCs w:val="26"/>
        </w:rPr>
        <w:t xml:space="preserve">победители </w:t>
      </w:r>
      <w:r w:rsidR="00E10AC7" w:rsidRPr="00E233BB">
        <w:rPr>
          <w:sz w:val="26"/>
          <w:szCs w:val="26"/>
        </w:rPr>
        <w:t xml:space="preserve">в </w:t>
      </w:r>
      <w:r w:rsidR="008D1B9D" w:rsidRPr="00E233BB">
        <w:rPr>
          <w:sz w:val="26"/>
          <w:szCs w:val="26"/>
        </w:rPr>
        <w:t>дополнительны</w:t>
      </w:r>
      <w:r w:rsidR="00E10AC7" w:rsidRPr="00E233BB">
        <w:rPr>
          <w:sz w:val="26"/>
          <w:szCs w:val="26"/>
        </w:rPr>
        <w:t>х</w:t>
      </w:r>
      <w:r w:rsidR="008D1B9D" w:rsidRPr="00E233BB">
        <w:rPr>
          <w:sz w:val="26"/>
          <w:szCs w:val="26"/>
        </w:rPr>
        <w:t xml:space="preserve"> номинация</w:t>
      </w:r>
      <w:r w:rsidR="00E10AC7" w:rsidRPr="00E233BB">
        <w:rPr>
          <w:sz w:val="26"/>
          <w:szCs w:val="26"/>
        </w:rPr>
        <w:t>х</w:t>
      </w:r>
      <w:r w:rsidR="008D1B9D" w:rsidRPr="00E233BB">
        <w:rPr>
          <w:sz w:val="26"/>
          <w:szCs w:val="26"/>
        </w:rPr>
        <w:t xml:space="preserve"> «Самый молодой участник конкурса»</w:t>
      </w:r>
      <w:r w:rsidR="00EE3582" w:rsidRPr="00E233BB">
        <w:rPr>
          <w:sz w:val="26"/>
          <w:szCs w:val="26"/>
        </w:rPr>
        <w:t xml:space="preserve"> и</w:t>
      </w:r>
      <w:r w:rsidR="008D1B9D" w:rsidRPr="00E233BB">
        <w:rPr>
          <w:sz w:val="26"/>
          <w:szCs w:val="26"/>
        </w:rPr>
        <w:t xml:space="preserve"> «За многолетний стаж работы </w:t>
      </w:r>
      <w:r w:rsidR="00D76CA5">
        <w:rPr>
          <w:sz w:val="26"/>
          <w:szCs w:val="26"/>
        </w:rPr>
        <w:t>в области</w:t>
      </w:r>
      <w:r w:rsidR="008D1B9D" w:rsidRPr="00E233BB">
        <w:rPr>
          <w:sz w:val="26"/>
          <w:szCs w:val="26"/>
        </w:rPr>
        <w:t xml:space="preserve"> </w:t>
      </w:r>
      <w:r w:rsidR="00E00C14" w:rsidRPr="00E233BB">
        <w:rPr>
          <w:sz w:val="26"/>
          <w:szCs w:val="26"/>
        </w:rPr>
        <w:t>пожарн</w:t>
      </w:r>
      <w:r w:rsidR="00791184" w:rsidRPr="00E233BB">
        <w:rPr>
          <w:sz w:val="26"/>
          <w:szCs w:val="26"/>
        </w:rPr>
        <w:t>ой безопасности</w:t>
      </w:r>
      <w:r w:rsidR="008D1B9D" w:rsidRPr="00E233BB">
        <w:rPr>
          <w:sz w:val="26"/>
          <w:szCs w:val="26"/>
        </w:rPr>
        <w:t xml:space="preserve">». </w:t>
      </w:r>
    </w:p>
    <w:p w:rsidR="00C44771" w:rsidRPr="00E233BB" w:rsidRDefault="00C44771" w:rsidP="004A4138">
      <w:pPr>
        <w:tabs>
          <w:tab w:val="left" w:pos="540"/>
          <w:tab w:val="left" w:pos="900"/>
          <w:tab w:val="left" w:pos="1134"/>
        </w:tabs>
        <w:ind w:firstLine="426"/>
        <w:jc w:val="both"/>
        <w:rPr>
          <w:sz w:val="26"/>
          <w:szCs w:val="26"/>
        </w:rPr>
      </w:pPr>
      <w:r w:rsidRPr="00E233BB">
        <w:rPr>
          <w:sz w:val="26"/>
          <w:szCs w:val="26"/>
        </w:rPr>
        <w:t>4.4.1.</w:t>
      </w:r>
      <w:r w:rsidR="001A5EF5" w:rsidRPr="00E233BB">
        <w:rPr>
          <w:sz w:val="26"/>
          <w:szCs w:val="26"/>
        </w:rPr>
        <w:t>  </w:t>
      </w:r>
      <w:r w:rsidRPr="00E233BB">
        <w:rPr>
          <w:sz w:val="26"/>
          <w:szCs w:val="26"/>
          <w:shd w:val="clear" w:color="auto" w:fill="FFFFFF"/>
        </w:rPr>
        <w:t xml:space="preserve">По итогам конкурса составляется рейтинг лучших специалистов по </w:t>
      </w:r>
      <w:r w:rsidR="00E00C14" w:rsidRPr="00E233BB">
        <w:rPr>
          <w:sz w:val="26"/>
          <w:szCs w:val="26"/>
          <w:shd w:val="clear" w:color="auto" w:fill="FFFFFF"/>
        </w:rPr>
        <w:t>пожарн</w:t>
      </w:r>
      <w:r w:rsidR="00791184" w:rsidRPr="00E233BB">
        <w:rPr>
          <w:sz w:val="26"/>
          <w:szCs w:val="26"/>
          <w:shd w:val="clear" w:color="auto" w:fill="FFFFFF"/>
        </w:rPr>
        <w:t>ой безопасности</w:t>
      </w:r>
      <w:r w:rsidRPr="00E233BB">
        <w:rPr>
          <w:sz w:val="26"/>
          <w:szCs w:val="26"/>
          <w:shd w:val="clear" w:color="auto" w:fill="FFFFFF"/>
        </w:rPr>
        <w:t xml:space="preserve"> России.</w:t>
      </w:r>
      <w:r w:rsidRPr="00E233BB">
        <w:rPr>
          <w:sz w:val="26"/>
          <w:szCs w:val="26"/>
        </w:rPr>
        <w:t xml:space="preserve"> Лучшими будут признаны первые </w:t>
      </w:r>
      <w:r w:rsidR="00EE3582" w:rsidRPr="00E233BB">
        <w:rPr>
          <w:sz w:val="26"/>
          <w:szCs w:val="26"/>
        </w:rPr>
        <w:t>10</w:t>
      </w:r>
      <w:r w:rsidR="008A7DC5" w:rsidRPr="00E233BB">
        <w:rPr>
          <w:sz w:val="26"/>
          <w:szCs w:val="26"/>
        </w:rPr>
        <w:t>0</w:t>
      </w:r>
      <w:r w:rsidRPr="00E233BB">
        <w:rPr>
          <w:sz w:val="26"/>
          <w:szCs w:val="26"/>
        </w:rPr>
        <w:t xml:space="preserve"> </w:t>
      </w:r>
      <w:r w:rsidR="00EE3582" w:rsidRPr="00E233BB">
        <w:rPr>
          <w:sz w:val="26"/>
          <w:szCs w:val="26"/>
        </w:rPr>
        <w:t xml:space="preserve">(или несколько десятков) </w:t>
      </w:r>
      <w:r w:rsidRPr="00E233BB">
        <w:rPr>
          <w:sz w:val="26"/>
          <w:szCs w:val="26"/>
        </w:rPr>
        <w:t xml:space="preserve">участников, набравших наибольшее количество баллов </w:t>
      </w:r>
      <w:r w:rsidR="00F670F2" w:rsidRPr="00E233BB">
        <w:rPr>
          <w:sz w:val="26"/>
          <w:szCs w:val="26"/>
        </w:rPr>
        <w:t>и</w:t>
      </w:r>
      <w:r w:rsidRPr="00E233BB">
        <w:rPr>
          <w:sz w:val="26"/>
          <w:szCs w:val="26"/>
        </w:rPr>
        <w:t xml:space="preserve"> затративши</w:t>
      </w:r>
      <w:r w:rsidR="00F670F2" w:rsidRPr="00E233BB">
        <w:rPr>
          <w:sz w:val="26"/>
          <w:szCs w:val="26"/>
        </w:rPr>
        <w:t>х</w:t>
      </w:r>
      <w:r w:rsidRPr="00E233BB">
        <w:rPr>
          <w:sz w:val="26"/>
          <w:szCs w:val="26"/>
        </w:rPr>
        <w:t xml:space="preserve"> наименьшее время на ответы.</w:t>
      </w:r>
    </w:p>
    <w:p w:rsidR="008D1B9D" w:rsidRPr="00252985" w:rsidRDefault="001A5EF5" w:rsidP="004A4138">
      <w:pPr>
        <w:tabs>
          <w:tab w:val="left" w:pos="540"/>
          <w:tab w:val="left" w:pos="900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4.5.  </w:t>
      </w:r>
      <w:proofErr w:type="gramStart"/>
      <w:r w:rsidR="00C44771" w:rsidRPr="00C44771">
        <w:rPr>
          <w:sz w:val="26"/>
          <w:szCs w:val="26"/>
        </w:rPr>
        <w:t xml:space="preserve">Итоги конкурса и </w:t>
      </w:r>
      <w:r w:rsidR="00BD0F49">
        <w:rPr>
          <w:color w:val="000000"/>
          <w:sz w:val="26"/>
          <w:szCs w:val="26"/>
          <w:shd w:val="clear" w:color="auto" w:fill="FFFFFF"/>
        </w:rPr>
        <w:t>рейтинг «</w:t>
      </w:r>
      <w:r w:rsidR="00EE3582">
        <w:rPr>
          <w:color w:val="000000"/>
          <w:sz w:val="26"/>
          <w:szCs w:val="26"/>
          <w:shd w:val="clear" w:color="auto" w:fill="FFFFFF"/>
        </w:rPr>
        <w:t>10</w:t>
      </w:r>
      <w:r w:rsidR="00C44771" w:rsidRPr="00C44771">
        <w:rPr>
          <w:color w:val="000000"/>
          <w:sz w:val="26"/>
          <w:szCs w:val="26"/>
          <w:shd w:val="clear" w:color="auto" w:fill="FFFFFF"/>
        </w:rPr>
        <w:t xml:space="preserve">0 лучших специалистов по </w:t>
      </w:r>
      <w:r w:rsidR="00E00C14">
        <w:rPr>
          <w:sz w:val="26"/>
          <w:szCs w:val="26"/>
        </w:rPr>
        <w:t>пожарн</w:t>
      </w:r>
      <w:r w:rsidR="00791184">
        <w:rPr>
          <w:sz w:val="26"/>
          <w:szCs w:val="26"/>
        </w:rPr>
        <w:t>ой безопасности</w:t>
      </w:r>
      <w:r w:rsidR="00781A34">
        <w:rPr>
          <w:color w:val="000000"/>
          <w:sz w:val="26"/>
          <w:szCs w:val="26"/>
          <w:shd w:val="clear" w:color="auto" w:fill="FFFFFF"/>
        </w:rPr>
        <w:t xml:space="preserve"> России – </w:t>
      </w:r>
      <w:r w:rsidR="00E00C14">
        <w:rPr>
          <w:color w:val="000000"/>
          <w:sz w:val="26"/>
          <w:szCs w:val="26"/>
          <w:shd w:val="clear" w:color="auto" w:fill="FFFFFF"/>
        </w:rPr>
        <w:t>2018</w:t>
      </w:r>
      <w:r w:rsidR="00C44771" w:rsidRPr="00C44771">
        <w:rPr>
          <w:color w:val="000000"/>
          <w:sz w:val="26"/>
          <w:szCs w:val="26"/>
          <w:shd w:val="clear" w:color="auto" w:fill="FFFFFF"/>
        </w:rPr>
        <w:t xml:space="preserve">» </w:t>
      </w:r>
      <w:r w:rsidR="00C44771" w:rsidRPr="00C44771">
        <w:rPr>
          <w:sz w:val="26"/>
          <w:szCs w:val="26"/>
        </w:rPr>
        <w:t>публикуются в средствах массовой информации, в т</w:t>
      </w:r>
      <w:r w:rsidR="00D1244C">
        <w:rPr>
          <w:sz w:val="26"/>
          <w:szCs w:val="26"/>
        </w:rPr>
        <w:t xml:space="preserve">ом числе </w:t>
      </w:r>
      <w:r w:rsidR="00791184" w:rsidRPr="003016AF">
        <w:rPr>
          <w:sz w:val="26"/>
          <w:szCs w:val="26"/>
        </w:rPr>
        <w:t>в общероссийской специализированной газете «Охрана труда и промышленная безопасность»</w:t>
      </w:r>
      <w:r w:rsidR="00791184">
        <w:rPr>
          <w:sz w:val="26"/>
          <w:szCs w:val="26"/>
        </w:rPr>
        <w:t xml:space="preserve">, </w:t>
      </w:r>
      <w:r w:rsidR="001871A8">
        <w:rPr>
          <w:sz w:val="26"/>
          <w:szCs w:val="26"/>
        </w:rPr>
        <w:t xml:space="preserve">журнале «Пожарное дело» </w:t>
      </w:r>
      <w:r w:rsidR="00791184" w:rsidRPr="003016AF">
        <w:rPr>
          <w:sz w:val="26"/>
          <w:szCs w:val="26"/>
        </w:rPr>
        <w:t xml:space="preserve">и на </w:t>
      </w:r>
      <w:r w:rsidR="00791184" w:rsidRPr="00E528AB">
        <w:rPr>
          <w:sz w:val="26"/>
          <w:szCs w:val="26"/>
        </w:rPr>
        <w:t>интернет-сайтах</w:t>
      </w:r>
      <w:r w:rsidR="00791184">
        <w:rPr>
          <w:sz w:val="26"/>
          <w:szCs w:val="26"/>
        </w:rPr>
        <w:t xml:space="preserve"> </w:t>
      </w:r>
      <w:r w:rsidR="00E233BB" w:rsidRPr="00BD0F49">
        <w:rPr>
          <w:sz w:val="26"/>
          <w:szCs w:val="26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E233BB">
        <w:rPr>
          <w:sz w:val="26"/>
          <w:szCs w:val="26"/>
        </w:rPr>
        <w:t xml:space="preserve"> (</w:t>
      </w:r>
      <w:hyperlink r:id="rId12" w:history="1">
        <w:r w:rsidR="00E233BB" w:rsidRPr="00E35C9E">
          <w:rPr>
            <w:rStyle w:val="a3"/>
            <w:sz w:val="26"/>
            <w:szCs w:val="26"/>
            <w:lang w:val="en-US"/>
          </w:rPr>
          <w:t>www</w:t>
        </w:r>
        <w:r w:rsidR="00E233BB" w:rsidRPr="00E35C9E">
          <w:rPr>
            <w:rStyle w:val="a3"/>
            <w:sz w:val="26"/>
            <w:szCs w:val="26"/>
          </w:rPr>
          <w:t>.mchs.gov.ru</w:t>
        </w:r>
      </w:hyperlink>
      <w:r w:rsidR="00E233BB">
        <w:rPr>
          <w:sz w:val="26"/>
          <w:szCs w:val="26"/>
        </w:rPr>
        <w:t xml:space="preserve">), </w:t>
      </w:r>
      <w:r w:rsidR="00E233BB" w:rsidRPr="00AB55F1">
        <w:rPr>
          <w:sz w:val="26"/>
          <w:szCs w:val="26"/>
        </w:rPr>
        <w:t>Общероссийск</w:t>
      </w:r>
      <w:r w:rsidR="00E233BB">
        <w:rPr>
          <w:sz w:val="26"/>
          <w:szCs w:val="26"/>
        </w:rPr>
        <w:t>ой</w:t>
      </w:r>
      <w:r w:rsidR="00E233BB" w:rsidRPr="00AB55F1">
        <w:rPr>
          <w:sz w:val="26"/>
          <w:szCs w:val="26"/>
        </w:rPr>
        <w:t xml:space="preserve"> общественн</w:t>
      </w:r>
      <w:r w:rsidR="00E233BB">
        <w:rPr>
          <w:sz w:val="26"/>
          <w:szCs w:val="26"/>
        </w:rPr>
        <w:t>ой</w:t>
      </w:r>
      <w:r w:rsidR="00E233BB" w:rsidRPr="00AB55F1">
        <w:rPr>
          <w:sz w:val="26"/>
          <w:szCs w:val="26"/>
        </w:rPr>
        <w:t xml:space="preserve"> организаци</w:t>
      </w:r>
      <w:r w:rsidR="00E233BB">
        <w:rPr>
          <w:sz w:val="26"/>
          <w:szCs w:val="26"/>
        </w:rPr>
        <w:t>и</w:t>
      </w:r>
      <w:r w:rsidR="00E233BB" w:rsidRPr="00AB55F1">
        <w:rPr>
          <w:sz w:val="26"/>
          <w:szCs w:val="26"/>
        </w:rPr>
        <w:t xml:space="preserve"> «Российский союз спасателей»</w:t>
      </w:r>
      <w:r w:rsidR="00E233BB">
        <w:rPr>
          <w:sz w:val="26"/>
          <w:szCs w:val="26"/>
        </w:rPr>
        <w:t xml:space="preserve"> (</w:t>
      </w:r>
      <w:hyperlink r:id="rId13" w:history="1">
        <w:proofErr w:type="gramEnd"/>
        <w:r w:rsidR="00E233BB" w:rsidRPr="00CB0729">
          <w:rPr>
            <w:rStyle w:val="a3"/>
            <w:sz w:val="26"/>
            <w:szCs w:val="26"/>
          </w:rPr>
          <w:t>www.ruor.org</w:t>
        </w:r>
        <w:proofErr w:type="gramStart"/>
      </w:hyperlink>
      <w:r w:rsidR="00E233BB">
        <w:rPr>
          <w:sz w:val="26"/>
          <w:szCs w:val="26"/>
        </w:rPr>
        <w:t xml:space="preserve">), </w:t>
      </w:r>
      <w:r w:rsidR="00E233BB" w:rsidRPr="003016AF">
        <w:rPr>
          <w:sz w:val="26"/>
          <w:szCs w:val="26"/>
        </w:rPr>
        <w:t>ЧОУ «Межотраслевой институт» (</w:t>
      </w:r>
      <w:hyperlink r:id="rId14" w:history="1">
        <w:r w:rsidR="00E233BB" w:rsidRPr="007A0813">
          <w:rPr>
            <w:rStyle w:val="a3"/>
            <w:sz w:val="26"/>
            <w:szCs w:val="26"/>
            <w:lang w:val="en-US"/>
          </w:rPr>
          <w:t>www</w:t>
        </w:r>
        <w:r w:rsidR="00E233BB" w:rsidRPr="007A0813">
          <w:rPr>
            <w:rStyle w:val="a3"/>
            <w:sz w:val="26"/>
            <w:szCs w:val="26"/>
          </w:rPr>
          <w:t>.</w:t>
        </w:r>
        <w:proofErr w:type="spellStart"/>
        <w:r w:rsidR="00E233BB" w:rsidRPr="007A0813">
          <w:rPr>
            <w:rStyle w:val="a3"/>
            <w:sz w:val="26"/>
            <w:szCs w:val="26"/>
            <w:lang w:val="en-US"/>
          </w:rPr>
          <w:t>bmipk</w:t>
        </w:r>
        <w:proofErr w:type="spellEnd"/>
        <w:r w:rsidR="00E233BB" w:rsidRPr="007A0813">
          <w:rPr>
            <w:rStyle w:val="a3"/>
            <w:sz w:val="26"/>
            <w:szCs w:val="26"/>
          </w:rPr>
          <w:t>.</w:t>
        </w:r>
        <w:proofErr w:type="spellStart"/>
        <w:r w:rsidR="00E233BB" w:rsidRPr="007A081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E233BB" w:rsidRPr="003016AF">
        <w:rPr>
          <w:sz w:val="26"/>
          <w:szCs w:val="26"/>
        </w:rPr>
        <w:t>)</w:t>
      </w:r>
      <w:r w:rsidR="00E233BB">
        <w:rPr>
          <w:sz w:val="26"/>
          <w:szCs w:val="26"/>
        </w:rPr>
        <w:t xml:space="preserve"> и др</w:t>
      </w:r>
      <w:r w:rsidR="00E233BB" w:rsidRPr="003016AF">
        <w:rPr>
          <w:sz w:val="26"/>
          <w:szCs w:val="26"/>
        </w:rPr>
        <w:t>.</w:t>
      </w:r>
      <w:proofErr w:type="gramEnd"/>
    </w:p>
    <w:p w:rsidR="008D1B9D" w:rsidRPr="00252985" w:rsidRDefault="008D1B9D" w:rsidP="005F397E">
      <w:pPr>
        <w:tabs>
          <w:tab w:val="left" w:pos="540"/>
          <w:tab w:val="left" w:pos="900"/>
        </w:tabs>
        <w:jc w:val="both"/>
        <w:rPr>
          <w:sz w:val="26"/>
          <w:szCs w:val="26"/>
        </w:rPr>
      </w:pPr>
    </w:p>
    <w:p w:rsidR="008D1B9D" w:rsidRPr="00252985" w:rsidRDefault="008D1B9D" w:rsidP="005F397E">
      <w:pPr>
        <w:tabs>
          <w:tab w:val="left" w:pos="540"/>
          <w:tab w:val="left" w:pos="900"/>
        </w:tabs>
        <w:jc w:val="center"/>
        <w:rPr>
          <w:b/>
          <w:bCs/>
          <w:sz w:val="26"/>
          <w:szCs w:val="26"/>
        </w:rPr>
      </w:pPr>
      <w:r w:rsidRPr="00252985">
        <w:rPr>
          <w:b/>
          <w:bCs/>
          <w:sz w:val="26"/>
          <w:szCs w:val="26"/>
        </w:rPr>
        <w:t>5. Порядок формирования, функции и права конкурсной комиссии</w:t>
      </w:r>
    </w:p>
    <w:p w:rsidR="008D1B9D" w:rsidRPr="00252985" w:rsidRDefault="008D1B9D" w:rsidP="005F397E">
      <w:pPr>
        <w:tabs>
          <w:tab w:val="left" w:pos="540"/>
          <w:tab w:val="left" w:pos="900"/>
        </w:tabs>
        <w:jc w:val="both"/>
        <w:rPr>
          <w:sz w:val="26"/>
          <w:szCs w:val="26"/>
        </w:rPr>
      </w:pPr>
    </w:p>
    <w:p w:rsidR="008D1B9D" w:rsidRPr="00252985" w:rsidRDefault="008D1B9D" w:rsidP="00A243EC">
      <w:pPr>
        <w:tabs>
          <w:tab w:val="left" w:pos="540"/>
          <w:tab w:val="left" w:pos="900"/>
        </w:tabs>
        <w:ind w:firstLine="360"/>
        <w:jc w:val="both"/>
        <w:rPr>
          <w:sz w:val="26"/>
          <w:szCs w:val="26"/>
        </w:rPr>
      </w:pPr>
      <w:r w:rsidRPr="00252985">
        <w:rPr>
          <w:sz w:val="26"/>
          <w:szCs w:val="26"/>
        </w:rPr>
        <w:t>5.1.</w:t>
      </w:r>
      <w:r w:rsidRPr="00252985">
        <w:rPr>
          <w:sz w:val="26"/>
          <w:szCs w:val="26"/>
        </w:rPr>
        <w:tab/>
        <w:t xml:space="preserve">Общее руководство конкурсом и </w:t>
      </w:r>
      <w:proofErr w:type="gramStart"/>
      <w:r w:rsidRPr="00252985">
        <w:rPr>
          <w:sz w:val="26"/>
          <w:szCs w:val="26"/>
        </w:rPr>
        <w:t>контроль за</w:t>
      </w:r>
      <w:proofErr w:type="gramEnd"/>
      <w:r w:rsidRPr="00252985">
        <w:rPr>
          <w:sz w:val="26"/>
          <w:szCs w:val="26"/>
        </w:rPr>
        <w:t xml:space="preserve"> его проведением, а также награждение победителей осуществляет конкурсная комиссия.</w:t>
      </w:r>
    </w:p>
    <w:p w:rsidR="008D1B9D" w:rsidRPr="003016AF" w:rsidRDefault="008D1B9D" w:rsidP="00A243EC">
      <w:pPr>
        <w:tabs>
          <w:tab w:val="left" w:pos="900"/>
        </w:tabs>
        <w:ind w:firstLine="360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3016AF">
        <w:rPr>
          <w:sz w:val="26"/>
          <w:szCs w:val="26"/>
        </w:rPr>
        <w:t>.</w:t>
      </w:r>
      <w:r w:rsidRPr="003016AF">
        <w:rPr>
          <w:sz w:val="26"/>
          <w:szCs w:val="26"/>
        </w:rPr>
        <w:tab/>
        <w:t>В состав конкурсной комиссии входят представители:</w:t>
      </w:r>
    </w:p>
    <w:p w:rsidR="00791184" w:rsidRDefault="00720370" w:rsidP="00A243EC">
      <w:pPr>
        <w:tabs>
          <w:tab w:val="num" w:pos="18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–  </w:t>
      </w:r>
      <w:r w:rsidR="00A243EC" w:rsidRPr="00BD0F49">
        <w:rPr>
          <w:sz w:val="26"/>
          <w:szCs w:val="26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791184">
        <w:rPr>
          <w:sz w:val="26"/>
          <w:szCs w:val="26"/>
        </w:rPr>
        <w:t>;</w:t>
      </w:r>
    </w:p>
    <w:p w:rsidR="00E233BB" w:rsidRDefault="00E233BB" w:rsidP="00E233BB">
      <w:pPr>
        <w:tabs>
          <w:tab w:val="num" w:pos="18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–  </w:t>
      </w:r>
      <w:r w:rsidRPr="00AB55F1">
        <w:rPr>
          <w:sz w:val="26"/>
          <w:szCs w:val="26"/>
        </w:rPr>
        <w:t>Общероссийск</w:t>
      </w:r>
      <w:r>
        <w:rPr>
          <w:sz w:val="26"/>
          <w:szCs w:val="26"/>
        </w:rPr>
        <w:t>ой</w:t>
      </w:r>
      <w:r w:rsidRPr="00AB55F1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ой</w:t>
      </w:r>
      <w:r w:rsidRPr="00AB55F1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AB55F1">
        <w:rPr>
          <w:sz w:val="26"/>
          <w:szCs w:val="26"/>
        </w:rPr>
        <w:t xml:space="preserve"> «Российский союз спасателей»</w:t>
      </w:r>
      <w:r>
        <w:rPr>
          <w:sz w:val="26"/>
          <w:szCs w:val="26"/>
        </w:rPr>
        <w:t>;</w:t>
      </w:r>
    </w:p>
    <w:p w:rsidR="008D1B9D" w:rsidRPr="003016AF" w:rsidRDefault="001C13E1" w:rsidP="00A243EC">
      <w:pPr>
        <w:tabs>
          <w:tab w:val="num" w:pos="18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–  </w:t>
      </w:r>
      <w:r w:rsidR="00791184" w:rsidRPr="003016AF">
        <w:rPr>
          <w:sz w:val="26"/>
          <w:szCs w:val="26"/>
        </w:rPr>
        <w:t xml:space="preserve">ЧОУ «Межотраслевой институт» </w:t>
      </w:r>
      <w:r w:rsidR="008D1B9D" w:rsidRPr="003016AF">
        <w:rPr>
          <w:sz w:val="26"/>
          <w:szCs w:val="26"/>
        </w:rPr>
        <w:t>и др.</w:t>
      </w:r>
    </w:p>
    <w:p w:rsidR="008D1B9D" w:rsidRPr="003016AF" w:rsidRDefault="008D1B9D" w:rsidP="00A243EC">
      <w:pPr>
        <w:tabs>
          <w:tab w:val="num" w:pos="180"/>
          <w:tab w:val="left" w:pos="900"/>
        </w:tabs>
        <w:ind w:firstLine="360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3016AF">
        <w:rPr>
          <w:sz w:val="26"/>
          <w:szCs w:val="26"/>
        </w:rPr>
        <w:t>.</w:t>
      </w:r>
      <w:r w:rsidRPr="003016AF">
        <w:rPr>
          <w:sz w:val="26"/>
          <w:szCs w:val="26"/>
        </w:rPr>
        <w:tab/>
        <w:t>Конкурсная комиссия утверждает программу конкурса, организует издание необходимых информационных материалов.</w:t>
      </w:r>
    </w:p>
    <w:p w:rsidR="008D1B9D" w:rsidRPr="003016AF" w:rsidRDefault="008D1B9D" w:rsidP="00A243EC">
      <w:pPr>
        <w:tabs>
          <w:tab w:val="num" w:pos="360"/>
          <w:tab w:val="left" w:pos="900"/>
        </w:tabs>
        <w:ind w:firstLine="360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3016AF">
        <w:rPr>
          <w:sz w:val="26"/>
          <w:szCs w:val="26"/>
        </w:rPr>
        <w:t>.</w:t>
      </w:r>
      <w:r w:rsidRPr="003016AF">
        <w:rPr>
          <w:sz w:val="26"/>
          <w:szCs w:val="26"/>
        </w:rPr>
        <w:tab/>
        <w:t>Для осуществления своих функций конкурсная комиссия имеет право требовать от участников конкурса разъяснения информации, предоставленной ими в заявках на участие.</w:t>
      </w:r>
    </w:p>
    <w:p w:rsidR="008D1B9D" w:rsidRPr="003016AF" w:rsidRDefault="008D1B9D" w:rsidP="004A4138">
      <w:pPr>
        <w:tabs>
          <w:tab w:val="left" w:pos="540"/>
          <w:tab w:val="left" w:pos="900"/>
        </w:tabs>
        <w:ind w:firstLine="426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3016AF">
        <w:rPr>
          <w:sz w:val="26"/>
          <w:szCs w:val="26"/>
        </w:rPr>
        <w:t>.</w:t>
      </w:r>
      <w:r w:rsidRPr="003016AF">
        <w:rPr>
          <w:sz w:val="26"/>
          <w:szCs w:val="26"/>
        </w:rPr>
        <w:tab/>
        <w:t>Изменение требований настоящего Положения может производиться только конкурсной комиссией.</w:t>
      </w:r>
    </w:p>
    <w:p w:rsidR="008D1B9D" w:rsidRDefault="008D1B9D" w:rsidP="004A4138">
      <w:pPr>
        <w:tabs>
          <w:tab w:val="num" w:pos="360"/>
          <w:tab w:val="left" w:pos="900"/>
        </w:tabs>
        <w:ind w:firstLine="426"/>
        <w:jc w:val="both"/>
        <w:rPr>
          <w:sz w:val="26"/>
          <w:szCs w:val="26"/>
        </w:rPr>
      </w:pPr>
      <w:r w:rsidRPr="003016AF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3016AF">
        <w:rPr>
          <w:sz w:val="26"/>
          <w:szCs w:val="26"/>
        </w:rPr>
        <w:t>.</w:t>
      </w:r>
      <w:r w:rsidRPr="003016AF">
        <w:rPr>
          <w:sz w:val="26"/>
          <w:szCs w:val="26"/>
        </w:rPr>
        <w:tab/>
        <w:t>Конкурсная комиссия обеспечивает соблюдение принципов объективности, единства требований и создание равных конкурентных условий для всех участников конкурса; конфиденциальность информации, содержащейся в заявках на участие; рассматривает конфликтные ситуации в случае их возникновения; своевременно информирует участников конкурса об изменениях условий его проведения и о результатах конкурса; ведет отчетность по результатам конкурса.</w:t>
      </w:r>
    </w:p>
    <w:p w:rsidR="00750BBD" w:rsidRPr="00E233BB" w:rsidRDefault="00EE3582" w:rsidP="004A4138">
      <w:pPr>
        <w:tabs>
          <w:tab w:val="num" w:pos="360"/>
          <w:tab w:val="left" w:pos="900"/>
        </w:tabs>
        <w:ind w:firstLine="426"/>
        <w:jc w:val="both"/>
        <w:rPr>
          <w:sz w:val="26"/>
          <w:szCs w:val="26"/>
        </w:rPr>
      </w:pPr>
      <w:r w:rsidRPr="00E233BB">
        <w:rPr>
          <w:sz w:val="26"/>
          <w:szCs w:val="26"/>
        </w:rPr>
        <w:t>5.7. В день проведения конкурса проходит открытое заседание комиссии</w:t>
      </w:r>
      <w:r w:rsidR="00A628DB" w:rsidRPr="00E233BB">
        <w:rPr>
          <w:sz w:val="26"/>
          <w:szCs w:val="26"/>
        </w:rPr>
        <w:t xml:space="preserve">: </w:t>
      </w:r>
      <w:r w:rsidRPr="00E233BB">
        <w:rPr>
          <w:sz w:val="26"/>
          <w:szCs w:val="26"/>
        </w:rPr>
        <w:t xml:space="preserve">в актовом зале ЧОУ «Межотраслевой институт» </w:t>
      </w:r>
      <w:r w:rsidR="0012713D" w:rsidRPr="00E233BB">
        <w:rPr>
          <w:sz w:val="26"/>
          <w:szCs w:val="26"/>
        </w:rPr>
        <w:t xml:space="preserve">в присутствии представителей </w:t>
      </w:r>
      <w:r w:rsidR="00D4155D" w:rsidRPr="00E233BB">
        <w:rPr>
          <w:sz w:val="26"/>
          <w:szCs w:val="26"/>
        </w:rPr>
        <w:t>СМИ</w:t>
      </w:r>
      <w:r w:rsidR="0012713D" w:rsidRPr="00E233BB">
        <w:rPr>
          <w:sz w:val="26"/>
          <w:szCs w:val="26"/>
        </w:rPr>
        <w:t xml:space="preserve"> и всех желающих наблюдателей</w:t>
      </w:r>
      <w:r w:rsidR="00E233BB">
        <w:rPr>
          <w:sz w:val="26"/>
          <w:szCs w:val="26"/>
        </w:rPr>
        <w:t>,</w:t>
      </w:r>
      <w:r w:rsidR="0012713D" w:rsidRPr="00E233BB">
        <w:rPr>
          <w:sz w:val="26"/>
          <w:szCs w:val="26"/>
        </w:rPr>
        <w:t xml:space="preserve"> </w:t>
      </w:r>
      <w:r w:rsidR="00A628DB" w:rsidRPr="00E233BB">
        <w:rPr>
          <w:sz w:val="26"/>
          <w:szCs w:val="26"/>
        </w:rPr>
        <w:t xml:space="preserve">отслеживаются ход тестирования и результаты участников </w:t>
      </w:r>
      <w:r w:rsidRPr="00E233BB">
        <w:rPr>
          <w:sz w:val="26"/>
          <w:szCs w:val="26"/>
        </w:rPr>
        <w:t xml:space="preserve">на </w:t>
      </w:r>
      <w:r w:rsidR="00A628DB" w:rsidRPr="00E233BB">
        <w:rPr>
          <w:sz w:val="26"/>
          <w:szCs w:val="26"/>
        </w:rPr>
        <w:t xml:space="preserve">большом экране в </w:t>
      </w:r>
      <w:proofErr w:type="spellStart"/>
      <w:r w:rsidR="00A628DB" w:rsidRPr="00E233BB">
        <w:rPr>
          <w:sz w:val="26"/>
          <w:szCs w:val="26"/>
        </w:rPr>
        <w:t>онлайн-режиме</w:t>
      </w:r>
      <w:proofErr w:type="spellEnd"/>
      <w:r w:rsidR="00A628DB" w:rsidRPr="00E233BB">
        <w:rPr>
          <w:sz w:val="26"/>
          <w:szCs w:val="26"/>
        </w:rPr>
        <w:t>.</w:t>
      </w:r>
    </w:p>
    <w:p w:rsidR="00EE3582" w:rsidRDefault="00EE3582" w:rsidP="005F397E">
      <w:pPr>
        <w:tabs>
          <w:tab w:val="num" w:pos="360"/>
          <w:tab w:val="left" w:pos="900"/>
        </w:tabs>
        <w:ind w:firstLine="360"/>
        <w:jc w:val="both"/>
        <w:rPr>
          <w:sz w:val="26"/>
          <w:szCs w:val="26"/>
        </w:rPr>
      </w:pPr>
    </w:p>
    <w:p w:rsidR="00EE3582" w:rsidRDefault="00EE3582" w:rsidP="005F397E">
      <w:pPr>
        <w:tabs>
          <w:tab w:val="num" w:pos="360"/>
          <w:tab w:val="left" w:pos="900"/>
        </w:tabs>
        <w:ind w:firstLine="360"/>
        <w:jc w:val="both"/>
        <w:rPr>
          <w:sz w:val="26"/>
          <w:szCs w:val="26"/>
        </w:rPr>
      </w:pPr>
    </w:p>
    <w:p w:rsidR="00750BBD" w:rsidRDefault="00D4155D" w:rsidP="005F397E">
      <w:pPr>
        <w:tabs>
          <w:tab w:val="num" w:pos="360"/>
          <w:tab w:val="left" w:pos="90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 поручению о</w:t>
      </w:r>
      <w:r w:rsidR="00750BBD">
        <w:rPr>
          <w:sz w:val="26"/>
          <w:szCs w:val="26"/>
        </w:rPr>
        <w:t>ргкомитета</w:t>
      </w:r>
    </w:p>
    <w:p w:rsidR="00750BBD" w:rsidRDefault="00750BBD" w:rsidP="005F397E">
      <w:pPr>
        <w:tabs>
          <w:tab w:val="num" w:pos="360"/>
          <w:tab w:val="left" w:pos="90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сопредседатель конкурсной комиссии</w:t>
      </w:r>
    </w:p>
    <w:p w:rsidR="00750BBD" w:rsidRPr="003016AF" w:rsidRDefault="00750BBD" w:rsidP="005F397E">
      <w:pPr>
        <w:tabs>
          <w:tab w:val="num" w:pos="360"/>
          <w:tab w:val="left" w:pos="90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ректор ЧОУ «Межотраслевой институт»</w:t>
      </w:r>
      <w:r>
        <w:rPr>
          <w:sz w:val="26"/>
          <w:szCs w:val="26"/>
        </w:rPr>
        <w:tab/>
      </w:r>
      <w:r w:rsidR="00373873">
        <w:rPr>
          <w:sz w:val="26"/>
          <w:szCs w:val="26"/>
        </w:rPr>
        <w:tab/>
      </w:r>
      <w:r w:rsidR="00373873">
        <w:rPr>
          <w:sz w:val="26"/>
          <w:szCs w:val="26"/>
        </w:rPr>
        <w:tab/>
      </w:r>
      <w:r w:rsidR="00373873">
        <w:rPr>
          <w:sz w:val="26"/>
          <w:szCs w:val="26"/>
        </w:rPr>
        <w:tab/>
      </w:r>
      <w:r w:rsidR="00373873">
        <w:rPr>
          <w:sz w:val="26"/>
          <w:szCs w:val="26"/>
        </w:rPr>
        <w:tab/>
      </w:r>
      <w:r>
        <w:rPr>
          <w:sz w:val="26"/>
          <w:szCs w:val="26"/>
        </w:rPr>
        <w:t>А.Х. Ахметшин</w:t>
      </w:r>
    </w:p>
    <w:sectPr w:rsidR="00750BBD" w:rsidRPr="003016AF" w:rsidSect="008819A2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506"/>
    <w:multiLevelType w:val="multilevel"/>
    <w:tmpl w:val="64687B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A91DE5"/>
    <w:multiLevelType w:val="multilevel"/>
    <w:tmpl w:val="39FCEF1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08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0000FF"/>
      </w:rPr>
    </w:lvl>
  </w:abstractNum>
  <w:abstractNum w:abstractNumId="2">
    <w:nsid w:val="1C367FF2"/>
    <w:multiLevelType w:val="multilevel"/>
    <w:tmpl w:val="6AD4BA0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25514E"/>
    <w:multiLevelType w:val="hybridMultilevel"/>
    <w:tmpl w:val="7D3276A0"/>
    <w:lvl w:ilvl="0" w:tplc="67324006">
      <w:start w:val="1"/>
      <w:numFmt w:val="decimal"/>
      <w:lvlText w:val="3.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635F9"/>
    <w:multiLevelType w:val="multilevel"/>
    <w:tmpl w:val="4426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A624C"/>
    <w:multiLevelType w:val="multilevel"/>
    <w:tmpl w:val="B6F0C52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58B4FD3"/>
    <w:multiLevelType w:val="hybridMultilevel"/>
    <w:tmpl w:val="4B183E9A"/>
    <w:lvl w:ilvl="0" w:tplc="35B2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A510771"/>
    <w:multiLevelType w:val="multilevel"/>
    <w:tmpl w:val="0942974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05070FF"/>
    <w:multiLevelType w:val="multilevel"/>
    <w:tmpl w:val="4D88D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9004D7A"/>
    <w:multiLevelType w:val="multilevel"/>
    <w:tmpl w:val="C3BA68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25A0D96"/>
    <w:multiLevelType w:val="multilevel"/>
    <w:tmpl w:val="E7E03F3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2D616A8"/>
    <w:multiLevelType w:val="hybridMultilevel"/>
    <w:tmpl w:val="4FC8FBF6"/>
    <w:lvl w:ilvl="0" w:tplc="D60E877E">
      <w:start w:val="1"/>
      <w:numFmt w:val="decimal"/>
      <w:lvlText w:val="%1.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547BB2"/>
    <w:multiLevelType w:val="multilevel"/>
    <w:tmpl w:val="06C874E4"/>
    <w:lvl w:ilvl="0">
      <w:start w:val="1"/>
      <w:numFmt w:val="decimal"/>
      <w:lvlText w:val="1.%1."/>
      <w:lvlJc w:val="left"/>
      <w:pPr>
        <w:tabs>
          <w:tab w:val="num" w:pos="357"/>
        </w:tabs>
        <w:ind w:left="454" w:hanging="454"/>
      </w:pPr>
      <w:rPr>
        <w:rFonts w:hint="default"/>
        <w:b w:val="0"/>
        <w:bCs w:val="0"/>
      </w:rPr>
    </w:lvl>
    <w:lvl w:ilvl="1">
      <w:start w:val="1"/>
      <w:numFmt w:val="decimal"/>
      <w:isLgl/>
      <w:lvlText w:val="1.5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5BAE738B"/>
    <w:multiLevelType w:val="hybridMultilevel"/>
    <w:tmpl w:val="6FACA0BE"/>
    <w:lvl w:ilvl="0" w:tplc="2E8036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641E1678"/>
    <w:multiLevelType w:val="multilevel"/>
    <w:tmpl w:val="D272F6E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D0A6D51"/>
    <w:multiLevelType w:val="multilevel"/>
    <w:tmpl w:val="F4F27A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720F08D6"/>
    <w:multiLevelType w:val="hybridMultilevel"/>
    <w:tmpl w:val="8AF0B5BC"/>
    <w:lvl w:ilvl="0" w:tplc="D60E877E">
      <w:start w:val="1"/>
      <w:numFmt w:val="decimal"/>
      <w:lvlText w:val="%1.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6"/>
  </w:num>
  <w:num w:numId="5">
    <w:abstractNumId w:val="4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6"/>
  </w:num>
  <w:num w:numId="15">
    <w:abstractNumId w:val="15"/>
  </w:num>
  <w:num w:numId="16">
    <w:abstractNumId w:val="3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F449B3"/>
    <w:rsid w:val="00014CF0"/>
    <w:rsid w:val="00050ED0"/>
    <w:rsid w:val="00061F66"/>
    <w:rsid w:val="000675B1"/>
    <w:rsid w:val="00082901"/>
    <w:rsid w:val="00096204"/>
    <w:rsid w:val="000D2BED"/>
    <w:rsid w:val="000E2DFC"/>
    <w:rsid w:val="0012713D"/>
    <w:rsid w:val="00157C02"/>
    <w:rsid w:val="0018289D"/>
    <w:rsid w:val="001871A8"/>
    <w:rsid w:val="00194DF9"/>
    <w:rsid w:val="001A5EF5"/>
    <w:rsid w:val="001C13E1"/>
    <w:rsid w:val="001E0048"/>
    <w:rsid w:val="001F0E43"/>
    <w:rsid w:val="001F1E1F"/>
    <w:rsid w:val="002053D9"/>
    <w:rsid w:val="00252985"/>
    <w:rsid w:val="00253F02"/>
    <w:rsid w:val="00265403"/>
    <w:rsid w:val="0027675F"/>
    <w:rsid w:val="00293C74"/>
    <w:rsid w:val="002B3FFC"/>
    <w:rsid w:val="002C24CF"/>
    <w:rsid w:val="002C258D"/>
    <w:rsid w:val="002C6B7C"/>
    <w:rsid w:val="002D1CC3"/>
    <w:rsid w:val="002D4AA6"/>
    <w:rsid w:val="003016AF"/>
    <w:rsid w:val="003108B1"/>
    <w:rsid w:val="00343298"/>
    <w:rsid w:val="00351AA7"/>
    <w:rsid w:val="00371BD1"/>
    <w:rsid w:val="00373873"/>
    <w:rsid w:val="0037473C"/>
    <w:rsid w:val="003A24DE"/>
    <w:rsid w:val="003A6FD5"/>
    <w:rsid w:val="003B5A3F"/>
    <w:rsid w:val="003D30C5"/>
    <w:rsid w:val="003D47D6"/>
    <w:rsid w:val="003D52B8"/>
    <w:rsid w:val="003F1493"/>
    <w:rsid w:val="00414F0B"/>
    <w:rsid w:val="0043268D"/>
    <w:rsid w:val="0044260A"/>
    <w:rsid w:val="004501C8"/>
    <w:rsid w:val="004640CF"/>
    <w:rsid w:val="00466BEA"/>
    <w:rsid w:val="00482C61"/>
    <w:rsid w:val="00490733"/>
    <w:rsid w:val="004A1EC5"/>
    <w:rsid w:val="004A4138"/>
    <w:rsid w:val="004C784A"/>
    <w:rsid w:val="004E2D92"/>
    <w:rsid w:val="004F2A61"/>
    <w:rsid w:val="00501DE9"/>
    <w:rsid w:val="00516495"/>
    <w:rsid w:val="005628CE"/>
    <w:rsid w:val="005651C6"/>
    <w:rsid w:val="00581AA0"/>
    <w:rsid w:val="00584837"/>
    <w:rsid w:val="005A0BA1"/>
    <w:rsid w:val="005A7713"/>
    <w:rsid w:val="005B165B"/>
    <w:rsid w:val="005C501A"/>
    <w:rsid w:val="005E33CA"/>
    <w:rsid w:val="005E565A"/>
    <w:rsid w:val="005F2052"/>
    <w:rsid w:val="005F397E"/>
    <w:rsid w:val="005F630A"/>
    <w:rsid w:val="006227FC"/>
    <w:rsid w:val="00622D98"/>
    <w:rsid w:val="00623952"/>
    <w:rsid w:val="00642E60"/>
    <w:rsid w:val="0066359E"/>
    <w:rsid w:val="00666318"/>
    <w:rsid w:val="00671D9D"/>
    <w:rsid w:val="006729B4"/>
    <w:rsid w:val="00680A63"/>
    <w:rsid w:val="006B0DA9"/>
    <w:rsid w:val="006B717F"/>
    <w:rsid w:val="006C4D46"/>
    <w:rsid w:val="006F2C4E"/>
    <w:rsid w:val="00720370"/>
    <w:rsid w:val="00750BBD"/>
    <w:rsid w:val="00761BEA"/>
    <w:rsid w:val="007725B0"/>
    <w:rsid w:val="00781A34"/>
    <w:rsid w:val="00791184"/>
    <w:rsid w:val="00791ABF"/>
    <w:rsid w:val="00791B08"/>
    <w:rsid w:val="007E118B"/>
    <w:rsid w:val="007E2938"/>
    <w:rsid w:val="007E6105"/>
    <w:rsid w:val="007F5750"/>
    <w:rsid w:val="008129B4"/>
    <w:rsid w:val="00813E7D"/>
    <w:rsid w:val="00813F77"/>
    <w:rsid w:val="0086167B"/>
    <w:rsid w:val="008629D8"/>
    <w:rsid w:val="008819A2"/>
    <w:rsid w:val="00884B73"/>
    <w:rsid w:val="008A342D"/>
    <w:rsid w:val="008A7DC5"/>
    <w:rsid w:val="008B07B0"/>
    <w:rsid w:val="008B6F8D"/>
    <w:rsid w:val="008C3589"/>
    <w:rsid w:val="008D1B9D"/>
    <w:rsid w:val="0093313D"/>
    <w:rsid w:val="00951DF8"/>
    <w:rsid w:val="0098043C"/>
    <w:rsid w:val="009A02AC"/>
    <w:rsid w:val="009A5822"/>
    <w:rsid w:val="00A02027"/>
    <w:rsid w:val="00A1074E"/>
    <w:rsid w:val="00A243EC"/>
    <w:rsid w:val="00A628DB"/>
    <w:rsid w:val="00A62E86"/>
    <w:rsid w:val="00A722E7"/>
    <w:rsid w:val="00A941D9"/>
    <w:rsid w:val="00AB55F1"/>
    <w:rsid w:val="00AF1332"/>
    <w:rsid w:val="00B05DA9"/>
    <w:rsid w:val="00B56272"/>
    <w:rsid w:val="00B7654C"/>
    <w:rsid w:val="00B82957"/>
    <w:rsid w:val="00B86382"/>
    <w:rsid w:val="00BD0F49"/>
    <w:rsid w:val="00BD6250"/>
    <w:rsid w:val="00C02E96"/>
    <w:rsid w:val="00C44771"/>
    <w:rsid w:val="00C50994"/>
    <w:rsid w:val="00C60B71"/>
    <w:rsid w:val="00C802DE"/>
    <w:rsid w:val="00C82ABE"/>
    <w:rsid w:val="00C92ABE"/>
    <w:rsid w:val="00C92CCB"/>
    <w:rsid w:val="00CA0394"/>
    <w:rsid w:val="00CA26DB"/>
    <w:rsid w:val="00CB16EC"/>
    <w:rsid w:val="00CC181F"/>
    <w:rsid w:val="00CC7B72"/>
    <w:rsid w:val="00CD420D"/>
    <w:rsid w:val="00CE0417"/>
    <w:rsid w:val="00D0696D"/>
    <w:rsid w:val="00D1244C"/>
    <w:rsid w:val="00D26880"/>
    <w:rsid w:val="00D3567F"/>
    <w:rsid w:val="00D37809"/>
    <w:rsid w:val="00D4155D"/>
    <w:rsid w:val="00D666E4"/>
    <w:rsid w:val="00D675B0"/>
    <w:rsid w:val="00D76CA5"/>
    <w:rsid w:val="00D9102F"/>
    <w:rsid w:val="00D9321E"/>
    <w:rsid w:val="00DA4934"/>
    <w:rsid w:val="00DA65B3"/>
    <w:rsid w:val="00DD2555"/>
    <w:rsid w:val="00DF4CB4"/>
    <w:rsid w:val="00E00C14"/>
    <w:rsid w:val="00E03FB3"/>
    <w:rsid w:val="00E10AC7"/>
    <w:rsid w:val="00E21B44"/>
    <w:rsid w:val="00E22071"/>
    <w:rsid w:val="00E233BB"/>
    <w:rsid w:val="00E31E55"/>
    <w:rsid w:val="00E46725"/>
    <w:rsid w:val="00E528AB"/>
    <w:rsid w:val="00E67D72"/>
    <w:rsid w:val="00E810FA"/>
    <w:rsid w:val="00E853C8"/>
    <w:rsid w:val="00EB1162"/>
    <w:rsid w:val="00EE3582"/>
    <w:rsid w:val="00F43189"/>
    <w:rsid w:val="00F449B3"/>
    <w:rsid w:val="00F4519E"/>
    <w:rsid w:val="00F64E27"/>
    <w:rsid w:val="00F670F2"/>
    <w:rsid w:val="00F71106"/>
    <w:rsid w:val="00F774D9"/>
    <w:rsid w:val="00F977BE"/>
    <w:rsid w:val="00FB0518"/>
    <w:rsid w:val="00FB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2ABE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E853C8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AF1332"/>
    <w:rPr>
      <w:sz w:val="24"/>
      <w:szCs w:val="24"/>
    </w:rPr>
  </w:style>
  <w:style w:type="paragraph" w:customStyle="1" w:styleId="a6">
    <w:name w:val="Знак"/>
    <w:basedOn w:val="a"/>
    <w:uiPriority w:val="99"/>
    <w:rsid w:val="00C92A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C92A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31E55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750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0BBD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AB5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" TargetMode="External"/><Relationship Id="rId13" Type="http://schemas.openxmlformats.org/officeDocument/2006/relationships/hyperlink" Target="http://www.ruo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ipk.ru" TargetMode="External"/><Relationship Id="rId12" Type="http://schemas.openxmlformats.org/officeDocument/2006/relationships/hyperlink" Target="http://www.mchs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uor.org" TargetMode="External"/><Relationship Id="rId11" Type="http://schemas.openxmlformats.org/officeDocument/2006/relationships/hyperlink" Target="mailto:pr@bmipk.ru" TargetMode="External"/><Relationship Id="rId5" Type="http://schemas.openxmlformats.org/officeDocument/2006/relationships/hyperlink" Target="http://www.mchs.gov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mip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or.org" TargetMode="External"/><Relationship Id="rId14" Type="http://schemas.openxmlformats.org/officeDocument/2006/relationships/hyperlink" Target="http://www.bmip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953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Сокова</dc:creator>
  <cp:lastModifiedBy>Колесникова</cp:lastModifiedBy>
  <cp:revision>8</cp:revision>
  <cp:lastPrinted>2018-05-25T10:03:00Z</cp:lastPrinted>
  <dcterms:created xsi:type="dcterms:W3CDTF">2018-05-11T05:42:00Z</dcterms:created>
  <dcterms:modified xsi:type="dcterms:W3CDTF">2018-05-31T14:54:00Z</dcterms:modified>
</cp:coreProperties>
</file>